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16B75599" w:rsidR="00507A51" w:rsidRDefault="00507A51" w:rsidP="0088587F">
      <w:pPr>
        <w:pStyle w:val="BodyText"/>
        <w:ind w:left="0"/>
        <w:jc w:val="center"/>
        <w:rPr>
          <w:rFonts w:ascii="Times New Roman"/>
          <w:sz w:val="20"/>
        </w:rPr>
      </w:pP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3575CC46" w14:textId="75E3BCEF" w:rsidR="002F57B5" w:rsidRPr="0088587F" w:rsidRDefault="0088587F" w:rsidP="0088587F">
      <w:pPr>
        <w:pStyle w:val="BodyText"/>
        <w:ind w:left="0"/>
        <w:jc w:val="center"/>
        <w:rPr>
          <w:rFonts w:ascii="Arial"/>
        </w:rPr>
      </w:pPr>
      <w:r>
        <w:rPr>
          <w:rFonts w:eastAsiaTheme="majorEastAsia" w:cs="Arial"/>
          <w:b/>
          <w:noProof/>
          <w:color w:val="000000" w:themeColor="text1"/>
          <w:sz w:val="72"/>
          <w:szCs w:val="72"/>
          <w:u w:val="single"/>
          <w:lang w:eastAsia="ja-JP"/>
        </w:rPr>
        <w:drawing>
          <wp:inline distT="0" distB="0" distL="0" distR="0" wp14:anchorId="34919C47" wp14:editId="512530F9">
            <wp:extent cx="3896360" cy="2252516"/>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0787" cy="2260857"/>
                    </a:xfrm>
                    <a:prstGeom prst="rect">
                      <a:avLst/>
                    </a:prstGeom>
                  </pic:spPr>
                </pic:pic>
              </a:graphicData>
            </a:graphic>
          </wp:inline>
        </w:drawing>
      </w:r>
    </w:p>
    <w:p w14:paraId="3BE12270" w14:textId="77777777" w:rsidR="000F4481" w:rsidRDefault="000F4481" w:rsidP="002F57B5">
      <w:pPr>
        <w:pStyle w:val="BodyText"/>
        <w:ind w:left="0"/>
        <w:jc w:val="center"/>
        <w:rPr>
          <w:rFonts w:ascii="Arial"/>
          <w:color w:val="0070C0"/>
          <w:sz w:val="72"/>
          <w:szCs w:val="72"/>
        </w:rPr>
      </w:pPr>
    </w:p>
    <w:p w14:paraId="67895366" w14:textId="54EADA84" w:rsidR="00507A51" w:rsidRPr="0088587F" w:rsidRDefault="00280FCC" w:rsidP="002F57B5">
      <w:pPr>
        <w:pStyle w:val="BodyText"/>
        <w:ind w:left="0"/>
        <w:jc w:val="center"/>
        <w:rPr>
          <w:rFonts w:asciiTheme="minorHAnsi" w:hAnsiTheme="minorHAnsi" w:cstheme="minorHAnsi"/>
          <w:b/>
          <w:bCs/>
          <w:color w:val="0070C0"/>
          <w:sz w:val="72"/>
          <w:szCs w:val="72"/>
        </w:rPr>
      </w:pPr>
      <w:r>
        <w:rPr>
          <w:rFonts w:asciiTheme="minorHAnsi" w:hAnsiTheme="minorHAnsi" w:cstheme="minorHAnsi"/>
          <w:b/>
          <w:bCs/>
          <w:color w:val="0070C0"/>
          <w:sz w:val="72"/>
          <w:szCs w:val="72"/>
        </w:rPr>
        <w:t>Grace</w:t>
      </w:r>
      <w:r w:rsidR="573ECA98" w:rsidRPr="0088587F">
        <w:rPr>
          <w:rFonts w:asciiTheme="minorHAnsi" w:hAnsiTheme="minorHAnsi" w:cstheme="minorHAnsi"/>
          <w:b/>
          <w:bCs/>
          <w:color w:val="0070C0"/>
          <w:sz w:val="72"/>
          <w:szCs w:val="72"/>
        </w:rPr>
        <w:t xml:space="preserve"> House</w:t>
      </w:r>
      <w:r w:rsidR="00C40A96" w:rsidRPr="0088587F">
        <w:rPr>
          <w:rFonts w:asciiTheme="minorHAnsi" w:hAnsiTheme="minorHAnsi" w:cstheme="minorHAnsi"/>
          <w:b/>
          <w:bCs/>
          <w:color w:val="0070C0"/>
          <w:sz w:val="72"/>
          <w:szCs w:val="72"/>
        </w:rPr>
        <w:t xml:space="preserve"> School</w:t>
      </w:r>
      <w:r w:rsidR="0019353E" w:rsidRPr="0088587F">
        <w:rPr>
          <w:rFonts w:asciiTheme="minorHAnsi" w:hAnsiTheme="minorHAnsi" w:cstheme="minorHAnsi"/>
          <w:b/>
          <w:bCs/>
          <w:color w:val="0070C0"/>
          <w:sz w:val="72"/>
          <w:szCs w:val="72"/>
        </w:rPr>
        <w:t xml:space="preserve"> </w:t>
      </w:r>
    </w:p>
    <w:p w14:paraId="1A515DC1"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88587F" w:rsidRDefault="00440790">
      <w:pPr>
        <w:pStyle w:val="Title"/>
        <w:rPr>
          <w:rFonts w:ascii="Century Gothic" w:hAnsi="Century Gothic"/>
          <w:sz w:val="48"/>
          <w:szCs w:val="48"/>
        </w:rPr>
      </w:pPr>
      <w:r w:rsidRPr="0088587F">
        <w:rPr>
          <w:rFonts w:ascii="Century Gothic" w:hAnsi="Century Gothic"/>
          <w:sz w:val="48"/>
          <w:szCs w:val="48"/>
        </w:rPr>
        <w:t>COMPLAINTS POLICY</w:t>
      </w:r>
    </w:p>
    <w:p w14:paraId="354A55DF" w14:textId="77777777" w:rsidR="00507A51" w:rsidRDefault="00507A51">
      <w:pPr>
        <w:pStyle w:val="BodyText"/>
        <w:ind w:left="0"/>
        <w:rPr>
          <w:rFonts w:ascii="Arial"/>
          <w:b/>
          <w:sz w:val="20"/>
        </w:rPr>
      </w:pPr>
    </w:p>
    <w:p w14:paraId="7FCD0B79" w14:textId="77777777" w:rsidR="00507A51" w:rsidRDefault="00507A51">
      <w:pPr>
        <w:pStyle w:val="BodyText"/>
        <w:ind w:left="0"/>
        <w:rPr>
          <w:rFonts w:ascii="Arial"/>
          <w:b/>
          <w:sz w:val="20"/>
        </w:rPr>
      </w:pPr>
    </w:p>
    <w:p w14:paraId="783E1B63" w14:textId="0F5F0915" w:rsidR="00507A51" w:rsidRDefault="00507A51" w:rsidP="006A1B1D">
      <w:pPr>
        <w:pStyle w:val="BodyText"/>
        <w:ind w:left="0"/>
        <w:jc w:val="center"/>
        <w:rPr>
          <w:rFonts w:ascii="Arial"/>
          <w:b/>
          <w:sz w:val="20"/>
        </w:rPr>
      </w:pPr>
    </w:p>
    <w:p w14:paraId="20DCE0EE" w14:textId="77777777" w:rsidR="00134EA9" w:rsidRPr="00134EA9" w:rsidRDefault="00134EA9" w:rsidP="00134EA9">
      <w:pPr>
        <w:widowControl/>
        <w:autoSpaceDE/>
        <w:autoSpaceDN/>
        <w:rPr>
          <w:rFonts w:eastAsia="Times New Roman" w:cs="Times New Roman"/>
          <w:b/>
          <w:sz w:val="52"/>
          <w:szCs w:val="52"/>
          <w:lang w:val="en-GB"/>
        </w:rPr>
      </w:pPr>
    </w:p>
    <w:tbl>
      <w:tblPr>
        <w:tblpPr w:leftFromText="180" w:rightFromText="180" w:vertAnchor="text" w:horzAnchor="margin" w:tblpY="23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280FCC" w:rsidRPr="00280FCC" w14:paraId="0B433E4D" w14:textId="77777777" w:rsidTr="00280FCC">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7BB3FCE"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Signed by:  </w:t>
            </w:r>
          </w:p>
          <w:p w14:paraId="258B8918"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p>
          <w:p w14:paraId="75172D97"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r w:rsidRPr="00280FCC">
              <w:rPr>
                <w:rFonts w:ascii="Bradley Hand ITC" w:eastAsia="Times New Roman" w:hAnsi="Bradley Hand ITC" w:cs="Arial"/>
                <w:sz w:val="24"/>
                <w:szCs w:val="24"/>
                <w:lang w:val="en-GB" w:eastAsia="en-GB"/>
              </w:rPr>
              <w:t xml:space="preserve">                 </w:t>
            </w:r>
          </w:p>
          <w:p w14:paraId="153CEBD3"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p>
          <w:p w14:paraId="5D2FBBC4" w14:textId="18E73642"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w:t>
            </w:r>
            <w:r w:rsidRPr="00280FCC">
              <w:rPr>
                <w:rFonts w:ascii="Edwardian Script ITC" w:eastAsia="Times New Roman" w:hAnsi="Edwardian Script ITC" w:cs="Arial"/>
                <w:sz w:val="32"/>
                <w:szCs w:val="32"/>
                <w:lang w:val="en-GB" w:eastAsia="en-GB"/>
              </w:rPr>
              <w:t>Sam Thomas</w:t>
            </w:r>
            <w:r w:rsidRPr="00280FCC">
              <w:rPr>
                <w:rFonts w:ascii="Arial" w:eastAsia="Times New Roman" w:hAnsi="Arial" w:cs="Arial"/>
                <w:sz w:val="20"/>
                <w:szCs w:val="20"/>
                <w:lang w:val="en-GB" w:eastAsia="en-GB"/>
              </w:rPr>
              <w:t xml:space="preserve">                               Senior </w:t>
            </w:r>
            <w:r>
              <w:rPr>
                <w:rFonts w:ascii="Arial" w:eastAsia="Times New Roman" w:hAnsi="Arial" w:cs="Arial"/>
                <w:sz w:val="20"/>
                <w:szCs w:val="20"/>
                <w:lang w:val="en-GB" w:eastAsia="en-GB"/>
              </w:rPr>
              <w:t>Headteacher</w:t>
            </w:r>
            <w:r w:rsidRPr="00280FCC">
              <w:rPr>
                <w:rFonts w:ascii="Arial" w:eastAsia="Times New Roman" w:hAnsi="Arial" w:cs="Arial"/>
                <w:sz w:val="20"/>
                <w:szCs w:val="20"/>
                <w:lang w:val="en-GB" w:eastAsia="en-GB"/>
              </w:rPr>
              <w:t xml:space="preserve">             Date:    </w:t>
            </w:r>
            <w:r w:rsidR="00D63CBC">
              <w:rPr>
                <w:rFonts w:ascii="Arial" w:eastAsia="Times New Roman" w:hAnsi="Arial" w:cs="Arial"/>
                <w:sz w:val="20"/>
                <w:szCs w:val="20"/>
                <w:lang w:val="en-GB" w:eastAsia="en-GB"/>
              </w:rPr>
              <w:t xml:space="preserve">  </w:t>
            </w:r>
            <w:r w:rsidR="00B721D7">
              <w:rPr>
                <w:rFonts w:ascii="Arial" w:eastAsia="Times New Roman" w:hAnsi="Arial" w:cs="Arial"/>
                <w:sz w:val="20"/>
                <w:szCs w:val="20"/>
                <w:lang w:val="en-GB" w:eastAsia="en-GB"/>
              </w:rPr>
              <w:t>September</w:t>
            </w:r>
            <w:r w:rsidRPr="00280FCC">
              <w:rPr>
                <w:rFonts w:ascii="Arial" w:eastAsia="Times New Roman" w:hAnsi="Arial" w:cs="Arial"/>
                <w:sz w:val="20"/>
                <w:szCs w:val="20"/>
                <w:lang w:val="en-GB" w:eastAsia="en-GB"/>
              </w:rPr>
              <w:t xml:space="preserve"> 2024</w:t>
            </w:r>
          </w:p>
        </w:tc>
      </w:tr>
      <w:tr w:rsidR="00280FCC" w:rsidRPr="00280FCC" w14:paraId="5B68A33E" w14:textId="77777777" w:rsidTr="00280FCC">
        <w:trPr>
          <w:trHeight w:val="615"/>
        </w:trPr>
        <w:tc>
          <w:tcPr>
            <w:tcW w:w="2977" w:type="dxa"/>
            <w:tcBorders>
              <w:top w:val="nil"/>
              <w:left w:val="nil"/>
              <w:bottom w:val="single" w:sz="6" w:space="0" w:color="auto"/>
              <w:right w:val="nil"/>
            </w:tcBorders>
            <w:shd w:val="clear" w:color="auto" w:fill="auto"/>
            <w:hideMark/>
          </w:tcPr>
          <w:p w14:paraId="2DB9B942"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4904F60A" w14:textId="77777777" w:rsidR="00280FCC" w:rsidRPr="00280FCC" w:rsidRDefault="00280FCC" w:rsidP="00280FCC">
            <w:pPr>
              <w:widowControl/>
              <w:autoSpaceDE/>
              <w:autoSpaceDN/>
              <w:textAlignment w:val="baseline"/>
              <w:rPr>
                <w:rFonts w:ascii="Edwardian Script ITC" w:eastAsia="Times New Roman" w:hAnsi="Edwardian Script ITC" w:cs="Times New Roman"/>
                <w:sz w:val="36"/>
                <w:szCs w:val="36"/>
                <w:lang w:val="en-GB" w:eastAsia="en-GB"/>
              </w:rPr>
            </w:pPr>
            <w:r w:rsidRPr="00280FCC">
              <w:rPr>
                <w:rFonts w:ascii="Edwardian Script ITC" w:eastAsia="Times New Roman" w:hAnsi="Edwardian Script ITC" w:cs="Arial"/>
                <w:sz w:val="36"/>
                <w:szCs w:val="36"/>
                <w:lang w:val="en-GB" w:eastAsia="en-GB"/>
              </w:rPr>
              <w:t>Cerasela Raducanescu</w:t>
            </w:r>
            <w:r w:rsidRPr="00280FCC">
              <w:rPr>
                <w:rFonts w:ascii="Times New Roman" w:eastAsia="Times New Roman" w:hAnsi="Times New Roman" w:cs="Times New Roman"/>
                <w:sz w:val="36"/>
                <w:szCs w:val="36"/>
                <w:lang w:val="en-GB" w:eastAsia="en-GB"/>
              </w:rPr>
              <w:t> </w:t>
            </w:r>
            <w:r w:rsidRPr="00280FCC">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5E5FA809"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Education Director </w:t>
            </w:r>
          </w:p>
        </w:tc>
        <w:tc>
          <w:tcPr>
            <w:tcW w:w="1019" w:type="dxa"/>
            <w:tcBorders>
              <w:top w:val="nil"/>
              <w:left w:val="nil"/>
              <w:bottom w:val="nil"/>
              <w:right w:val="nil"/>
            </w:tcBorders>
            <w:shd w:val="clear" w:color="auto" w:fill="auto"/>
            <w:vAlign w:val="bottom"/>
            <w:hideMark/>
          </w:tcPr>
          <w:p w14:paraId="16BE4946" w14:textId="77777777" w:rsidR="00280FCC" w:rsidRPr="00280FCC" w:rsidRDefault="00280FCC" w:rsidP="00280FCC">
            <w:pPr>
              <w:widowControl/>
              <w:autoSpaceDE/>
              <w:autoSpaceDN/>
              <w:ind w:left="121"/>
              <w:jc w:val="right"/>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 xml:space="preserve">         </w:t>
            </w:r>
          </w:p>
          <w:p w14:paraId="1D0DBA67" w14:textId="77777777" w:rsidR="00280FCC" w:rsidRPr="00280FCC" w:rsidRDefault="00280FCC" w:rsidP="00280FCC">
            <w:pPr>
              <w:widowControl/>
              <w:autoSpaceDE/>
              <w:autoSpaceDN/>
              <w:ind w:left="121"/>
              <w:jc w:val="right"/>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 xml:space="preserve">   </w:t>
            </w:r>
          </w:p>
          <w:p w14:paraId="32B4CF32" w14:textId="77777777" w:rsidR="00280FCC" w:rsidRPr="00280FCC" w:rsidRDefault="00280FCC" w:rsidP="00280FCC">
            <w:pPr>
              <w:widowControl/>
              <w:autoSpaceDE/>
              <w:autoSpaceDN/>
              <w:ind w:left="121" w:right="23"/>
              <w:jc w:val="right"/>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5D7D7978"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31A9D54C" w14:textId="0B290523"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w:t>
            </w:r>
            <w:r w:rsidR="00B721D7">
              <w:rPr>
                <w:rFonts w:ascii="Arial" w:eastAsia="Times New Roman" w:hAnsi="Arial" w:cs="Arial"/>
                <w:sz w:val="20"/>
                <w:szCs w:val="20"/>
                <w:lang w:val="en-GB" w:eastAsia="en-GB"/>
              </w:rPr>
              <w:t>September</w:t>
            </w:r>
            <w:r w:rsidRPr="00280FCC">
              <w:rPr>
                <w:rFonts w:ascii="Arial" w:eastAsia="Times New Roman" w:hAnsi="Arial" w:cs="Arial"/>
                <w:sz w:val="20"/>
                <w:szCs w:val="20"/>
                <w:lang w:val="en-GB" w:eastAsia="en-GB"/>
              </w:rPr>
              <w:t xml:space="preserve"> 2024  </w:t>
            </w:r>
          </w:p>
        </w:tc>
      </w:tr>
      <w:tr w:rsidR="00280FCC" w:rsidRPr="00280FCC" w14:paraId="256C1942" w14:textId="77777777" w:rsidTr="00280FCC">
        <w:trPr>
          <w:trHeight w:val="615"/>
        </w:trPr>
        <w:tc>
          <w:tcPr>
            <w:tcW w:w="2977" w:type="dxa"/>
            <w:tcBorders>
              <w:top w:val="single" w:sz="6" w:space="0" w:color="auto"/>
              <w:left w:val="nil"/>
              <w:bottom w:val="single" w:sz="6" w:space="0" w:color="auto"/>
              <w:right w:val="nil"/>
            </w:tcBorders>
            <w:shd w:val="clear" w:color="auto" w:fill="auto"/>
            <w:hideMark/>
          </w:tcPr>
          <w:p w14:paraId="584B6B2C"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605B552B" w14:textId="77777777" w:rsidR="00280FCC" w:rsidRPr="00280FCC" w:rsidRDefault="00280FCC" w:rsidP="00280FCC">
            <w:pPr>
              <w:widowControl/>
              <w:autoSpaceDE/>
              <w:autoSpaceDN/>
              <w:textAlignment w:val="baseline"/>
              <w:rPr>
                <w:rFonts w:ascii="Edwardian Script ITC" w:eastAsia="Times New Roman" w:hAnsi="Edwardian Script ITC" w:cs="Times New Roman"/>
                <w:sz w:val="24"/>
                <w:szCs w:val="24"/>
                <w:lang w:val="en-GB" w:eastAsia="en-GB"/>
              </w:rPr>
            </w:pPr>
            <w:r w:rsidRPr="00280FCC">
              <w:rPr>
                <w:rFonts w:ascii="Edwardian Script ITC" w:hAnsi="Edwardian Script ITC" w:cs="Times New Roman"/>
                <w:sz w:val="42"/>
                <w:szCs w:val="36"/>
                <w:lang w:val="en-GB"/>
              </w:rPr>
              <w:t>Natalie Moore</w:t>
            </w:r>
          </w:p>
        </w:tc>
        <w:tc>
          <w:tcPr>
            <w:tcW w:w="2268" w:type="dxa"/>
            <w:tcBorders>
              <w:top w:val="nil"/>
              <w:left w:val="nil"/>
              <w:bottom w:val="nil"/>
              <w:right w:val="nil"/>
            </w:tcBorders>
            <w:shd w:val="clear" w:color="auto" w:fill="auto"/>
            <w:vAlign w:val="bottom"/>
            <w:hideMark/>
          </w:tcPr>
          <w:p w14:paraId="2ADF38D3"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5093C733"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 xml:space="preserve">    Regional Head   </w:t>
            </w:r>
          </w:p>
          <w:p w14:paraId="504DD37B"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Teacher/ALNCO</w:t>
            </w:r>
          </w:p>
        </w:tc>
        <w:tc>
          <w:tcPr>
            <w:tcW w:w="1019" w:type="dxa"/>
            <w:tcBorders>
              <w:top w:val="nil"/>
              <w:left w:val="nil"/>
              <w:bottom w:val="nil"/>
              <w:right w:val="nil"/>
            </w:tcBorders>
            <w:shd w:val="clear" w:color="auto" w:fill="auto"/>
            <w:vAlign w:val="bottom"/>
            <w:hideMark/>
          </w:tcPr>
          <w:p w14:paraId="54B6FB5C" w14:textId="77777777" w:rsidR="00280FCC" w:rsidRPr="00280FCC" w:rsidRDefault="00280FCC" w:rsidP="00280FCC">
            <w:pPr>
              <w:widowControl/>
              <w:autoSpaceDE/>
              <w:autoSpaceDN/>
              <w:jc w:val="right"/>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0AD5E4EC"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4ABBE5CF" w14:textId="32A1A1FE"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w:t>
            </w:r>
            <w:r w:rsidR="00B721D7">
              <w:rPr>
                <w:rFonts w:ascii="Arial" w:eastAsia="Times New Roman" w:hAnsi="Arial" w:cs="Arial"/>
                <w:sz w:val="20"/>
                <w:szCs w:val="20"/>
                <w:lang w:val="en-GB" w:eastAsia="en-GB"/>
              </w:rPr>
              <w:t>September</w:t>
            </w:r>
            <w:r w:rsidRPr="00280FCC">
              <w:rPr>
                <w:rFonts w:ascii="Arial" w:eastAsia="Times New Roman" w:hAnsi="Arial" w:cs="Arial"/>
                <w:sz w:val="20"/>
                <w:szCs w:val="20"/>
                <w:lang w:val="en-GB" w:eastAsia="en-GB"/>
              </w:rPr>
              <w:t xml:space="preserve"> 2024 </w:t>
            </w:r>
          </w:p>
        </w:tc>
      </w:tr>
    </w:tbl>
    <w:p w14:paraId="46F41798" w14:textId="77777777" w:rsidR="001866B7" w:rsidRPr="001866B7" w:rsidRDefault="001866B7" w:rsidP="001866B7">
      <w:pPr>
        <w:widowControl/>
        <w:autoSpaceDE/>
        <w:autoSpaceDN/>
        <w:spacing w:line="276" w:lineRule="auto"/>
        <w:rPr>
          <w:rFonts w:cs="Times New Roman"/>
          <w:vanish/>
          <w:lang w:val="en-GB"/>
        </w:rPr>
      </w:pPr>
    </w:p>
    <w:p w14:paraId="1D3A0AD2" w14:textId="77777777" w:rsidR="001866B7" w:rsidRPr="001866B7" w:rsidRDefault="001866B7" w:rsidP="001866B7">
      <w:pPr>
        <w:widowControl/>
        <w:autoSpaceDE/>
        <w:autoSpaceDN/>
        <w:spacing w:before="120" w:after="120"/>
        <w:rPr>
          <w:rFonts w:ascii="Arial" w:eastAsia="Times New Roman" w:hAnsi="Arial" w:cs="Arial"/>
          <w:sz w:val="24"/>
          <w:szCs w:val="24"/>
          <w:lang w:eastAsia="ja-JP"/>
        </w:rPr>
      </w:pPr>
    </w:p>
    <w:p w14:paraId="56BDE3A5" w14:textId="77777777" w:rsidR="001866B7" w:rsidRPr="001866B7" w:rsidRDefault="001866B7" w:rsidP="001866B7">
      <w:pPr>
        <w:widowControl/>
        <w:autoSpaceDE/>
        <w:autoSpaceDN/>
        <w:spacing w:before="120" w:after="120"/>
        <w:rPr>
          <w:rFonts w:ascii="Arial" w:eastAsia="Times New Roman" w:hAnsi="Arial" w:cs="Arial"/>
          <w:sz w:val="24"/>
          <w:szCs w:val="24"/>
          <w:lang w:eastAsia="ja-JP"/>
        </w:rPr>
      </w:pPr>
    </w:p>
    <w:p w14:paraId="4DD3041C" w14:textId="77777777" w:rsidR="001866B7" w:rsidRPr="001866B7" w:rsidRDefault="001866B7" w:rsidP="001866B7">
      <w:pPr>
        <w:widowControl/>
        <w:autoSpaceDE/>
        <w:autoSpaceDN/>
        <w:spacing w:after="120"/>
        <w:rPr>
          <w:rFonts w:ascii="Arial" w:eastAsia="MS Mincho" w:hAnsi="Arial" w:cs="Times New Roman"/>
          <w:sz w:val="20"/>
          <w:szCs w:val="24"/>
        </w:rPr>
      </w:pPr>
    </w:p>
    <w:p w14:paraId="335197D7" w14:textId="77777777" w:rsidR="001866B7" w:rsidRPr="001866B7" w:rsidRDefault="001866B7" w:rsidP="001866B7">
      <w:pPr>
        <w:widowControl/>
        <w:autoSpaceDE/>
        <w:autoSpaceDN/>
        <w:spacing w:after="120"/>
        <w:rPr>
          <w:rFonts w:ascii="Arial" w:eastAsia="MS Mincho" w:hAnsi="Arial" w:cs="Times New Roman"/>
          <w:sz w:val="20"/>
          <w:szCs w:val="24"/>
        </w:rPr>
      </w:pPr>
    </w:p>
    <w:p w14:paraId="5C3ADBA2" w14:textId="77777777" w:rsidR="001866B7" w:rsidRPr="001866B7" w:rsidRDefault="001866B7" w:rsidP="001866B7">
      <w:pPr>
        <w:widowControl/>
        <w:autoSpaceDE/>
        <w:autoSpaceDN/>
        <w:spacing w:after="120"/>
        <w:rPr>
          <w:rFonts w:ascii="Arial" w:eastAsia="MS Mincho" w:hAnsi="Arial" w:cs="Times New Roman"/>
          <w:sz w:val="20"/>
          <w:szCs w:val="24"/>
        </w:rPr>
      </w:pPr>
    </w:p>
    <w:p w14:paraId="214CB089" w14:textId="77777777" w:rsidR="001866B7" w:rsidRDefault="001866B7" w:rsidP="001866B7">
      <w:pPr>
        <w:widowControl/>
        <w:autoSpaceDE/>
        <w:autoSpaceDN/>
        <w:spacing w:after="120"/>
        <w:rPr>
          <w:rFonts w:ascii="Arial" w:eastAsia="MS Mincho" w:hAnsi="Arial" w:cs="Times New Roman"/>
          <w:sz w:val="20"/>
          <w:szCs w:val="24"/>
        </w:rPr>
      </w:pPr>
    </w:p>
    <w:p w14:paraId="78477F19" w14:textId="77777777" w:rsidR="001866B7" w:rsidRDefault="001866B7" w:rsidP="001866B7">
      <w:pPr>
        <w:widowControl/>
        <w:autoSpaceDE/>
        <w:autoSpaceDN/>
        <w:spacing w:after="120"/>
        <w:rPr>
          <w:rFonts w:ascii="Arial" w:eastAsia="MS Mincho" w:hAnsi="Arial" w:cs="Times New Roman"/>
          <w:sz w:val="20"/>
          <w:szCs w:val="24"/>
        </w:rPr>
      </w:pPr>
    </w:p>
    <w:p w14:paraId="661F3FAE" w14:textId="77777777" w:rsidR="001866B7" w:rsidRDefault="001866B7" w:rsidP="001866B7">
      <w:pPr>
        <w:widowControl/>
        <w:autoSpaceDE/>
        <w:autoSpaceDN/>
        <w:spacing w:after="120"/>
        <w:rPr>
          <w:rFonts w:ascii="Arial" w:eastAsia="MS Mincho" w:hAnsi="Arial" w:cs="Times New Roman"/>
          <w:sz w:val="20"/>
          <w:szCs w:val="24"/>
        </w:rPr>
      </w:pPr>
    </w:p>
    <w:p w14:paraId="0588398E" w14:textId="77777777" w:rsidR="001866B7" w:rsidRDefault="001866B7" w:rsidP="001866B7">
      <w:pPr>
        <w:widowControl/>
        <w:autoSpaceDE/>
        <w:autoSpaceDN/>
        <w:spacing w:after="120"/>
        <w:rPr>
          <w:rFonts w:ascii="Arial" w:eastAsia="MS Mincho" w:hAnsi="Arial" w:cs="Times New Roman"/>
          <w:sz w:val="20"/>
          <w:szCs w:val="24"/>
        </w:rPr>
      </w:pPr>
    </w:p>
    <w:p w14:paraId="7357001C" w14:textId="77777777" w:rsidR="001866B7" w:rsidRDefault="001866B7" w:rsidP="001866B7">
      <w:pPr>
        <w:widowControl/>
        <w:autoSpaceDE/>
        <w:autoSpaceDN/>
        <w:spacing w:after="120"/>
        <w:rPr>
          <w:rFonts w:ascii="Arial" w:eastAsia="MS Mincho" w:hAnsi="Arial" w:cs="Times New Roman"/>
          <w:sz w:val="20"/>
          <w:szCs w:val="24"/>
        </w:rPr>
      </w:pPr>
    </w:p>
    <w:p w14:paraId="474F079F" w14:textId="77777777" w:rsidR="001866B7" w:rsidRDefault="001866B7" w:rsidP="001866B7">
      <w:pPr>
        <w:widowControl/>
        <w:autoSpaceDE/>
        <w:autoSpaceDN/>
        <w:spacing w:after="120"/>
        <w:rPr>
          <w:rFonts w:ascii="Arial" w:eastAsia="MS Mincho" w:hAnsi="Arial" w:cs="Times New Roman"/>
          <w:sz w:val="20"/>
          <w:szCs w:val="24"/>
        </w:rPr>
      </w:pPr>
    </w:p>
    <w:p w14:paraId="76034D22" w14:textId="77777777" w:rsidR="001866B7" w:rsidRDefault="001866B7" w:rsidP="001866B7">
      <w:pPr>
        <w:widowControl/>
        <w:autoSpaceDE/>
        <w:autoSpaceDN/>
        <w:spacing w:after="120"/>
        <w:rPr>
          <w:rFonts w:ascii="Arial" w:eastAsia="MS Mincho" w:hAnsi="Arial" w:cs="Times New Roman"/>
          <w:sz w:val="20"/>
          <w:szCs w:val="24"/>
        </w:rPr>
      </w:pPr>
    </w:p>
    <w:p w14:paraId="5908CF75" w14:textId="65EB28C7" w:rsidR="001866B7" w:rsidRPr="001866B7" w:rsidRDefault="001866B7" w:rsidP="001866B7">
      <w:pPr>
        <w:widowControl/>
        <w:autoSpaceDE/>
        <w:autoSpaceDN/>
        <w:spacing w:after="120"/>
        <w:rPr>
          <w:rFonts w:ascii="Arial" w:eastAsia="MS Mincho" w:hAnsi="Arial" w:cs="Times New Roman"/>
          <w:sz w:val="20"/>
          <w:szCs w:val="24"/>
        </w:rPr>
      </w:pPr>
      <w:r w:rsidRPr="001866B7">
        <w:rPr>
          <w:rFonts w:ascii="Arial" w:eastAsia="MS Mincho" w:hAnsi="Arial" w:cs="Times New Roman"/>
          <w:sz w:val="20"/>
          <w:szCs w:val="24"/>
        </w:rPr>
        <w:t xml:space="preserve">Review Date: </w:t>
      </w:r>
      <w:r w:rsidR="00B721D7">
        <w:rPr>
          <w:rFonts w:ascii="Arial" w:eastAsia="MS Mincho" w:hAnsi="Arial" w:cs="Times New Roman"/>
          <w:sz w:val="20"/>
          <w:szCs w:val="24"/>
        </w:rPr>
        <w:t>September</w:t>
      </w:r>
      <w:r w:rsidRPr="001866B7">
        <w:rPr>
          <w:rFonts w:ascii="Arial" w:eastAsia="MS Mincho" w:hAnsi="Arial" w:cs="Times New Roman"/>
          <w:sz w:val="20"/>
          <w:szCs w:val="24"/>
        </w:rPr>
        <w:t xml:space="preserve"> 2025</w:t>
      </w:r>
    </w:p>
    <w:p w14:paraId="2CD79F74" w14:textId="670CF8AF" w:rsidR="006A1B1D" w:rsidRPr="00DD0F15" w:rsidRDefault="006A1B1D">
      <w:pPr>
        <w:pStyle w:val="BodyText"/>
        <w:ind w:left="0"/>
        <w:rPr>
          <w:rFonts w:ascii="Arial"/>
          <w:bCs/>
          <w:sz w:val="20"/>
        </w:rPr>
      </w:pPr>
    </w:p>
    <w:p w14:paraId="5878FD8B" w14:textId="77777777" w:rsidR="006A1B1D" w:rsidRDefault="006A1B1D">
      <w:pPr>
        <w:pStyle w:val="BodyText"/>
        <w:ind w:left="0"/>
        <w:rPr>
          <w:rFonts w:ascii="Arial"/>
          <w:b/>
          <w:sz w:val="20"/>
        </w:r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62E2E3F5" w:rsidR="00507A51" w:rsidRDefault="00440790" w:rsidP="00A051CF">
          <w:pPr>
            <w:pStyle w:val="TOC1"/>
            <w:numPr>
              <w:ilvl w:val="0"/>
              <w:numId w:val="38"/>
            </w:numPr>
            <w:tabs>
              <w:tab w:val="left" w:pos="337"/>
              <w:tab w:val="right" w:leader="dot" w:pos="9865"/>
            </w:tabs>
            <w:spacing w:before="843" w:line="360" w:lineRule="auto"/>
          </w:pPr>
          <w:hyperlink w:anchor="_bookmark0" w:history="1">
            <w:r>
              <w:t>Mission Statement</w:t>
            </w:r>
          </w:hyperlink>
        </w:p>
        <w:p w14:paraId="025D54CC" w14:textId="47EFFE1B" w:rsidR="00507A51" w:rsidRDefault="00440790" w:rsidP="00A051CF">
          <w:pPr>
            <w:pStyle w:val="TOC1"/>
            <w:numPr>
              <w:ilvl w:val="0"/>
              <w:numId w:val="38"/>
            </w:numPr>
            <w:tabs>
              <w:tab w:val="left" w:pos="337"/>
              <w:tab w:val="right" w:leader="dot" w:pos="9845"/>
            </w:tabs>
            <w:spacing w:before="102" w:line="360" w:lineRule="auto"/>
          </w:pPr>
          <w:r>
            <w:t>Aims</w:t>
          </w:r>
        </w:p>
        <w:p w14:paraId="518AB880" w14:textId="3814A43C" w:rsidR="00507A51" w:rsidRDefault="00440790" w:rsidP="00A051CF">
          <w:pPr>
            <w:pStyle w:val="TOC1"/>
            <w:numPr>
              <w:ilvl w:val="0"/>
              <w:numId w:val="38"/>
            </w:numPr>
            <w:tabs>
              <w:tab w:val="left" w:pos="342"/>
              <w:tab w:val="right" w:leader="dot" w:pos="9865"/>
            </w:tabs>
            <w:spacing w:before="115" w:line="360" w:lineRule="auto"/>
          </w:pPr>
          <w:hyperlink w:anchor="_bookmark1" w:history="1">
            <w:r>
              <w:t>Legislation</w:t>
            </w:r>
            <w:r>
              <w:rPr>
                <w:spacing w:val="-1"/>
              </w:rPr>
              <w:t xml:space="preserve"> </w:t>
            </w:r>
            <w:r>
              <w:t>and guidance</w:t>
            </w:r>
            <w:r w:rsidR="00A051CF">
              <w:t xml:space="preserve"> </w:t>
            </w:r>
          </w:hyperlink>
        </w:p>
        <w:p w14:paraId="51D4EEA7" w14:textId="133ABA9C" w:rsidR="00507A51" w:rsidRDefault="009002BC" w:rsidP="00A051CF">
          <w:pPr>
            <w:pStyle w:val="TOC1"/>
            <w:numPr>
              <w:ilvl w:val="0"/>
              <w:numId w:val="38"/>
            </w:numPr>
            <w:tabs>
              <w:tab w:val="left" w:pos="342"/>
              <w:tab w:val="right" w:leader="dot" w:pos="9865"/>
            </w:tabs>
            <w:spacing w:line="360" w:lineRule="auto"/>
          </w:pPr>
          <w:hyperlink w:anchor="_bookmark2" w:history="1">
            <w:r>
              <w:t>S</w:t>
            </w:r>
            <w:r w:rsidR="00440790">
              <w:t>cope</w:t>
            </w:r>
          </w:hyperlink>
        </w:p>
        <w:p w14:paraId="70D45994" w14:textId="7D96033E" w:rsidR="00507A51" w:rsidRDefault="00440790" w:rsidP="00A051CF">
          <w:pPr>
            <w:pStyle w:val="TOC1"/>
            <w:numPr>
              <w:ilvl w:val="0"/>
              <w:numId w:val="38"/>
            </w:numPr>
            <w:tabs>
              <w:tab w:val="left" w:pos="337"/>
              <w:tab w:val="right" w:leader="dot" w:pos="9865"/>
            </w:tabs>
            <w:spacing w:before="102" w:line="360" w:lineRule="auto"/>
          </w:pPr>
          <w:hyperlink w:anchor="_bookmark3" w:history="1">
            <w:r>
              <w:t>Roles and responsibilities</w:t>
            </w:r>
          </w:hyperlink>
        </w:p>
        <w:p w14:paraId="1D7D6599" w14:textId="7F07501D" w:rsidR="00507A51" w:rsidRDefault="00440790" w:rsidP="00A051CF">
          <w:pPr>
            <w:pStyle w:val="TOC1"/>
            <w:numPr>
              <w:ilvl w:val="0"/>
              <w:numId w:val="38"/>
            </w:numPr>
            <w:tabs>
              <w:tab w:val="left" w:pos="337"/>
              <w:tab w:val="right" w:leader="dot" w:pos="9865"/>
            </w:tabs>
            <w:spacing w:line="360" w:lineRule="auto"/>
          </w:pPr>
          <w:hyperlink w:anchor="_bookmark4" w:history="1">
            <w:r>
              <w:t>Principles</w:t>
            </w:r>
            <w:r>
              <w:rPr>
                <w:spacing w:val="1"/>
              </w:rPr>
              <w:t xml:space="preserve"> </w:t>
            </w:r>
            <w:r>
              <w:t>for</w:t>
            </w:r>
            <w:r>
              <w:rPr>
                <w:spacing w:val="2"/>
              </w:rPr>
              <w:t xml:space="preserve"> </w:t>
            </w:r>
            <w:r>
              <w:t>investigation</w:t>
            </w:r>
          </w:hyperlink>
        </w:p>
        <w:p w14:paraId="6EAF6889" w14:textId="528D2F7B" w:rsidR="00507A51" w:rsidRDefault="00440790" w:rsidP="00A051CF">
          <w:pPr>
            <w:pStyle w:val="TOC1"/>
            <w:numPr>
              <w:ilvl w:val="0"/>
              <w:numId w:val="38"/>
            </w:numPr>
            <w:tabs>
              <w:tab w:val="left" w:pos="337"/>
              <w:tab w:val="right" w:leader="dot" w:pos="9865"/>
            </w:tabs>
            <w:spacing w:before="97" w:line="360" w:lineRule="auto"/>
          </w:pPr>
          <w:hyperlink w:anchor="_bookmark5" w:history="1">
            <w:r>
              <w:t xml:space="preserve">Stages of complaint (not complaints against the </w:t>
            </w:r>
            <w:r w:rsidR="00DD48D0">
              <w:t xml:space="preserve">Senior </w:t>
            </w:r>
            <w:r w:rsidR="00280FCC">
              <w:t>Headteacher</w:t>
            </w:r>
            <w:r>
              <w:rPr>
                <w:spacing w:val="9"/>
              </w:rPr>
              <w:t xml:space="preserve"> </w:t>
            </w:r>
            <w:r>
              <w:t>or</w:t>
            </w:r>
            <w:r>
              <w:rPr>
                <w:spacing w:val="2"/>
              </w:rPr>
              <w:t xml:space="preserve"> </w:t>
            </w:r>
            <w:r>
              <w:t>Staff)</w:t>
            </w:r>
          </w:hyperlink>
        </w:p>
        <w:p w14:paraId="5A4A3452" w14:textId="52B718B9" w:rsidR="00507A51" w:rsidRDefault="00440790" w:rsidP="00A051CF">
          <w:pPr>
            <w:pStyle w:val="TOC1"/>
            <w:numPr>
              <w:ilvl w:val="0"/>
              <w:numId w:val="38"/>
            </w:numPr>
            <w:tabs>
              <w:tab w:val="left" w:pos="337"/>
              <w:tab w:val="right" w:leader="dot" w:pos="9865"/>
            </w:tabs>
            <w:spacing w:line="360" w:lineRule="auto"/>
          </w:pPr>
          <w:r>
            <w:t xml:space="preserve">Complaints against the </w:t>
          </w:r>
          <w:r w:rsidR="00DD48D0">
            <w:t xml:space="preserve">Senior </w:t>
          </w:r>
          <w:r w:rsidR="00280FCC">
            <w:t>Headteacher</w:t>
          </w:r>
          <w:r>
            <w:rPr>
              <w:spacing w:val="4"/>
            </w:rPr>
            <w:t xml:space="preserve"> </w:t>
          </w:r>
          <w:r>
            <w:t>and</w:t>
          </w:r>
          <w:r>
            <w:rPr>
              <w:spacing w:val="2"/>
            </w:rPr>
            <w:t xml:space="preserve"> </w:t>
          </w:r>
          <w:r>
            <w:t>Staff</w:t>
          </w:r>
        </w:p>
        <w:p w14:paraId="6BC624FF" w14:textId="3210D2D9" w:rsidR="00507A51" w:rsidRDefault="00440790" w:rsidP="00A051CF">
          <w:pPr>
            <w:pStyle w:val="TOC1"/>
            <w:numPr>
              <w:ilvl w:val="0"/>
              <w:numId w:val="38"/>
            </w:numPr>
            <w:tabs>
              <w:tab w:val="left" w:pos="337"/>
              <w:tab w:val="right" w:leader="dot" w:pos="9865"/>
            </w:tabs>
            <w:spacing w:line="360" w:lineRule="auto"/>
          </w:pPr>
          <w:hyperlink w:anchor="_bookmark6" w:history="1">
            <w:r>
              <w:t>Referring complaints on completion of the</w:t>
            </w:r>
            <w:r>
              <w:rPr>
                <w:spacing w:val="-7"/>
              </w:rPr>
              <w:t xml:space="preserve"> </w:t>
            </w:r>
            <w:r>
              <w:t>school’s</w:t>
            </w:r>
            <w:r>
              <w:rPr>
                <w:spacing w:val="2"/>
              </w:rPr>
              <w:t xml:space="preserve"> </w:t>
            </w:r>
            <w:r>
              <w:t>procedure</w:t>
            </w:r>
          </w:hyperlink>
        </w:p>
        <w:p w14:paraId="2B864A77" w14:textId="3C766DE1" w:rsidR="00507A51" w:rsidRDefault="00440790" w:rsidP="00A051CF">
          <w:pPr>
            <w:pStyle w:val="TOC1"/>
            <w:numPr>
              <w:ilvl w:val="0"/>
              <w:numId w:val="38"/>
            </w:numPr>
            <w:tabs>
              <w:tab w:val="left" w:pos="337"/>
              <w:tab w:val="right" w:leader="dot" w:pos="9858"/>
            </w:tabs>
            <w:spacing w:before="102" w:line="360" w:lineRule="auto"/>
          </w:pPr>
          <w:hyperlink w:anchor="_bookmark7" w:history="1">
            <w:r>
              <w:t>Persistent</w:t>
            </w:r>
            <w:r>
              <w:rPr>
                <w:spacing w:val="-2"/>
              </w:rPr>
              <w:t xml:space="preserve"> </w:t>
            </w:r>
            <w:r>
              <w:t>complaints</w:t>
            </w:r>
          </w:hyperlink>
        </w:p>
        <w:p w14:paraId="59E38C93" w14:textId="2C7CD530" w:rsidR="00507A51" w:rsidRDefault="00440790" w:rsidP="00A051CF">
          <w:pPr>
            <w:pStyle w:val="TOC1"/>
            <w:numPr>
              <w:ilvl w:val="0"/>
              <w:numId w:val="38"/>
            </w:numPr>
            <w:tabs>
              <w:tab w:val="left" w:pos="452"/>
              <w:tab w:val="right" w:leader="dot" w:pos="9858"/>
            </w:tabs>
            <w:spacing w:before="96" w:line="360" w:lineRule="auto"/>
          </w:pPr>
          <w:hyperlink w:anchor="_bookmark8" w:history="1">
            <w:r>
              <w:t>Recordkeeping</w:t>
            </w:r>
          </w:hyperlink>
        </w:p>
        <w:p w14:paraId="0994B8F9" w14:textId="39B3CD1D" w:rsidR="00507A51" w:rsidRDefault="00440790" w:rsidP="00A051CF">
          <w:pPr>
            <w:pStyle w:val="TOC1"/>
            <w:numPr>
              <w:ilvl w:val="0"/>
              <w:numId w:val="38"/>
            </w:numPr>
            <w:tabs>
              <w:tab w:val="left" w:pos="452"/>
              <w:tab w:val="right" w:leader="dot" w:pos="9858"/>
            </w:tabs>
            <w:spacing w:before="102" w:line="360" w:lineRule="auto"/>
          </w:pPr>
          <w:hyperlink w:anchor="_bookmark9" w:history="1">
            <w:r>
              <w:t>Learning</w:t>
            </w:r>
            <w:r>
              <w:rPr>
                <w:spacing w:val="-1"/>
              </w:rPr>
              <w:t xml:space="preserve"> </w:t>
            </w:r>
            <w:r>
              <w:t>lessons</w:t>
            </w:r>
          </w:hyperlink>
        </w:p>
        <w:p w14:paraId="2988EC92" w14:textId="7511EF98" w:rsidR="00507A51" w:rsidRDefault="00440790" w:rsidP="00A051CF">
          <w:pPr>
            <w:pStyle w:val="TOC1"/>
            <w:numPr>
              <w:ilvl w:val="0"/>
              <w:numId w:val="38"/>
            </w:numPr>
            <w:tabs>
              <w:tab w:val="left" w:pos="452"/>
              <w:tab w:val="right" w:leader="dot" w:pos="9858"/>
            </w:tabs>
            <w:spacing w:line="360" w:lineRule="auto"/>
          </w:pPr>
          <w:hyperlink w:anchor="_bookmark10" w:history="1">
            <w:r>
              <w:t>Monitoring</w:t>
            </w:r>
            <w:r>
              <w:rPr>
                <w:spacing w:val="-1"/>
              </w:rPr>
              <w:t xml:space="preserve"> </w:t>
            </w:r>
            <w:r>
              <w:t>arrangements</w:t>
            </w:r>
          </w:hyperlink>
        </w:p>
        <w:p w14:paraId="04E854CA" w14:textId="1EE4B218" w:rsidR="00507A51" w:rsidRDefault="00440790" w:rsidP="00A051CF">
          <w:pPr>
            <w:pStyle w:val="TOC1"/>
            <w:numPr>
              <w:ilvl w:val="0"/>
              <w:numId w:val="38"/>
            </w:numPr>
            <w:tabs>
              <w:tab w:val="left" w:pos="452"/>
              <w:tab w:val="right" w:leader="dot" w:pos="9858"/>
            </w:tabs>
            <w:spacing w:line="360" w:lineRule="auto"/>
          </w:pPr>
          <w:hyperlink w:anchor="_bookmark11" w:history="1">
            <w:r>
              <w:t>Links with</w:t>
            </w:r>
            <w:r>
              <w:rPr>
                <w:spacing w:val="1"/>
              </w:rPr>
              <w:t xml:space="preserve"> </w:t>
            </w:r>
            <w:r>
              <w:t>other</w:t>
            </w:r>
            <w:r>
              <w:rPr>
                <w:spacing w:val="2"/>
              </w:rPr>
              <w:t xml:space="preserve"> </w:t>
            </w:r>
            <w:r>
              <w:t>policies</w:t>
            </w:r>
          </w:hyperlink>
        </w:p>
      </w:sdtContent>
    </w:sdt>
    <w:p w14:paraId="60098240" w14:textId="77777777" w:rsidR="00507A51" w:rsidRDefault="00507A51">
      <w:pPr>
        <w:sectPr w:rsidR="00507A51" w:rsidSect="00744760">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49BA6" id="Group 2" o:spid="_x0000_s1026" style="width:484.95pt;height:1pt;mso-position-horizontal-relative:char;mso-position-vertical-relative:line" coordsize="96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">
                <v:line id="Line 3" o:spid="_x0000_s1027" style="position:absolute;visibility:visible;mso-wrap-style:square" from="0,10" to="96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strokecolor="#12243d" strokeweight="1pt"/>
                <w10:anchorlock/>
              </v:group>
            </w:pict>
          </mc:Fallback>
        </mc:AlternateContent>
      </w:r>
    </w:p>
    <w:p w14:paraId="46B31A7F" w14:textId="77777777" w:rsidR="00507A51" w:rsidRDefault="00507A51">
      <w:pPr>
        <w:pStyle w:val="BodyText"/>
        <w:spacing w:before="9"/>
        <w:ind w:left="0"/>
        <w:rPr>
          <w:rFonts w:ascii="Arial"/>
          <w:sz w:val="30"/>
        </w:rPr>
      </w:pPr>
    </w:p>
    <w:p w14:paraId="50CE0758" w14:textId="336F8B88" w:rsidR="0088587F" w:rsidRPr="00911BB5" w:rsidRDefault="0088587F" w:rsidP="009002BC">
      <w:pPr>
        <w:pStyle w:val="NoSpacing"/>
        <w:numPr>
          <w:ilvl w:val="0"/>
          <w:numId w:val="37"/>
        </w:numPr>
        <w:jc w:val="both"/>
        <w:rPr>
          <w:rFonts w:cstheme="minorHAnsi"/>
          <w:b/>
        </w:rPr>
      </w:pPr>
      <w:bookmarkStart w:id="0" w:name="_bookmark0"/>
      <w:bookmarkEnd w:id="0"/>
      <w:r w:rsidRPr="00911BB5">
        <w:rPr>
          <w:rFonts w:cstheme="minorHAnsi"/>
          <w:b/>
        </w:rPr>
        <w:t>Mission Statement</w:t>
      </w:r>
    </w:p>
    <w:p w14:paraId="0AFC8EAB" w14:textId="77777777" w:rsidR="0088587F" w:rsidRPr="00911BB5" w:rsidRDefault="0088587F" w:rsidP="0088587F">
      <w:pPr>
        <w:pStyle w:val="NoSpacing"/>
        <w:jc w:val="both"/>
        <w:rPr>
          <w:rFonts w:cstheme="minorHAnsi"/>
        </w:rPr>
      </w:pPr>
    </w:p>
    <w:p w14:paraId="15F9E57B" w14:textId="6015BEDB" w:rsidR="0088587F" w:rsidRPr="00561D5F" w:rsidRDefault="00280FCC" w:rsidP="0088587F">
      <w:pPr>
        <w:pStyle w:val="NoSpacing"/>
        <w:tabs>
          <w:tab w:val="left" w:pos="284"/>
        </w:tabs>
        <w:jc w:val="both"/>
        <w:rPr>
          <w:rFonts w:ascii="Calibri" w:hAnsi="Calibri" w:cs="Calibri"/>
        </w:rPr>
      </w:pPr>
      <w:r>
        <w:rPr>
          <w:rFonts w:ascii="Calibri" w:hAnsi="Calibri" w:cs="Calibri"/>
        </w:rPr>
        <w:t>Grace</w:t>
      </w:r>
      <w:r w:rsidR="001866B7">
        <w:rPr>
          <w:rFonts w:ascii="Calibri" w:hAnsi="Calibri" w:cs="Calibri"/>
        </w:rPr>
        <w:t xml:space="preserve"> </w:t>
      </w:r>
      <w:r w:rsidR="0088587F" w:rsidRPr="00561D5F">
        <w:rPr>
          <w:rFonts w:ascii="Calibri" w:hAnsi="Calibri" w:cs="Calibri"/>
        </w:rPr>
        <w:t xml:space="preserve">House School is part of Educ8. Educ8 is the operational name for the education services of Your Chapter Limited. </w:t>
      </w:r>
      <w:r w:rsidR="0088587F" w:rsidRPr="00561D5F">
        <w:rPr>
          <w:rFonts w:ascii="Calibri" w:hAnsi="Calibri" w:cs="Calibri"/>
          <w:bCs/>
        </w:rPr>
        <w:t xml:space="preserve">Your Chapter </w:t>
      </w:r>
      <w:r w:rsidR="0088587F" w:rsidRPr="00561D5F">
        <w:rPr>
          <w:rFonts w:ascii="Calibri" w:hAnsi="Calibri" w:cs="Calibri"/>
        </w:rPr>
        <w:t xml:space="preserve">is an organisation with a social purpose that seeks to transform the lives of children and young people who have experienced complex trauma and abuse. </w:t>
      </w:r>
      <w:r w:rsidR="0088587F">
        <w:rPr>
          <w:rFonts w:ascii="Calibri" w:hAnsi="Calibri" w:cs="Calibri"/>
        </w:rPr>
        <w:t>Our</w:t>
      </w:r>
      <w:r w:rsidR="0088587F" w:rsidRPr="00561D5F">
        <w:rPr>
          <w:rFonts w:ascii="Calibri" w:hAnsi="Calibri" w:cs="Calibri"/>
        </w:rPr>
        <w:t xml:space="preserve"> approach is grounded in the lived experience of the children and young people we support and by valuing their contribution. As experts by experience, Y</w:t>
      </w:r>
      <w:r w:rsidR="0088587F">
        <w:rPr>
          <w:rFonts w:ascii="Calibri" w:hAnsi="Calibri" w:cs="Calibri"/>
        </w:rPr>
        <w:t>our Chapter</w:t>
      </w:r>
      <w:r w:rsidR="0088587F" w:rsidRPr="00561D5F">
        <w:rPr>
          <w:rFonts w:ascii="Calibri" w:hAnsi="Calibri" w:cs="Calibri"/>
        </w:rPr>
        <w:t xml:space="preserve"> ensures the services they receive are personal to them.</w:t>
      </w:r>
    </w:p>
    <w:p w14:paraId="2EE54B5E" w14:textId="77777777" w:rsidR="0088587F" w:rsidRDefault="0088587F" w:rsidP="0088587F">
      <w:pPr>
        <w:pStyle w:val="NoSpacing"/>
        <w:jc w:val="both"/>
        <w:rPr>
          <w:rFonts w:cstheme="minorHAnsi"/>
          <w:b/>
          <w:bCs/>
        </w:rPr>
      </w:pPr>
    </w:p>
    <w:p w14:paraId="2D892B05" w14:textId="77777777" w:rsidR="0088587F" w:rsidRPr="00CA452D" w:rsidRDefault="0088587F" w:rsidP="0088587F">
      <w:pPr>
        <w:pStyle w:val="NoSpacing"/>
        <w:jc w:val="both"/>
        <w:rPr>
          <w:rFonts w:cstheme="minorHAnsi"/>
          <w:b/>
          <w:bCs/>
        </w:rPr>
      </w:pPr>
      <w:r w:rsidRPr="00CA452D">
        <w:rPr>
          <w:rFonts w:cstheme="minorHAnsi"/>
          <w:b/>
          <w:bCs/>
        </w:rPr>
        <w:t>Introduction</w:t>
      </w:r>
    </w:p>
    <w:p w14:paraId="02441871" w14:textId="77777777" w:rsidR="0088587F" w:rsidRPr="00911BB5" w:rsidRDefault="0088587F" w:rsidP="0088587F">
      <w:pPr>
        <w:pStyle w:val="NoSpacing"/>
        <w:jc w:val="both"/>
        <w:rPr>
          <w:rFonts w:cstheme="minorHAnsi"/>
        </w:rPr>
      </w:pPr>
    </w:p>
    <w:p w14:paraId="096A4E51" w14:textId="22E75AFB" w:rsidR="0088587F" w:rsidRPr="00911BB5" w:rsidRDefault="0088587F" w:rsidP="0088587F">
      <w:pPr>
        <w:pStyle w:val="NoSpacing"/>
        <w:jc w:val="both"/>
        <w:rPr>
          <w:rFonts w:cstheme="minorHAnsi"/>
        </w:rPr>
      </w:pPr>
      <w:r w:rsidRPr="00911BB5">
        <w:rPr>
          <w:rFonts w:cstheme="minorHAnsi"/>
        </w:rPr>
        <w:t>Thi</w:t>
      </w:r>
      <w:r w:rsidR="00A051CF">
        <w:rPr>
          <w:rFonts w:cstheme="minorHAnsi"/>
        </w:rPr>
        <w:t>s p</w:t>
      </w:r>
      <w:r w:rsidRPr="00911BB5">
        <w:rPr>
          <w:rFonts w:cstheme="minorHAnsi"/>
        </w:rPr>
        <w:t xml:space="preserve">olicy is underpinned by the Essential Standards below. Along with </w:t>
      </w:r>
      <w:r>
        <w:rPr>
          <w:rFonts w:cstheme="minorHAnsi"/>
        </w:rPr>
        <w:t>Educ8</w:t>
      </w:r>
      <w:r w:rsidRPr="00911BB5">
        <w:rPr>
          <w:rFonts w:cstheme="minorHAnsi"/>
        </w:rPr>
        <w:t>’s Mission Statement, these Essential Standards set out the organisation’s commitment to safeguarding and promoting children’s welfare.</w:t>
      </w:r>
    </w:p>
    <w:p w14:paraId="4E4B33CC" w14:textId="77777777" w:rsidR="0088587F" w:rsidRPr="00911BB5" w:rsidRDefault="0088587F" w:rsidP="0088587F">
      <w:pPr>
        <w:pStyle w:val="NoSpacing"/>
        <w:jc w:val="both"/>
        <w:rPr>
          <w:rFonts w:cstheme="minorHAnsi"/>
        </w:rPr>
      </w:pPr>
    </w:p>
    <w:p w14:paraId="360EF6B0" w14:textId="77777777" w:rsidR="0088587F" w:rsidRPr="00911BB5" w:rsidRDefault="0088587F" w:rsidP="0088587F">
      <w:pPr>
        <w:pStyle w:val="NoSpacing"/>
        <w:jc w:val="both"/>
        <w:rPr>
          <w:rFonts w:cstheme="minorHAnsi"/>
          <w:b/>
        </w:rPr>
      </w:pPr>
      <w:r w:rsidRPr="00911BB5">
        <w:rPr>
          <w:rFonts w:cstheme="minorHAnsi"/>
          <w:b/>
        </w:rPr>
        <w:t>Essential Standards</w:t>
      </w:r>
    </w:p>
    <w:p w14:paraId="771A8378" w14:textId="77777777" w:rsidR="0088587F" w:rsidRPr="00911BB5" w:rsidRDefault="0088587F" w:rsidP="0088587F">
      <w:pPr>
        <w:pStyle w:val="NoSpacing"/>
        <w:jc w:val="both"/>
        <w:rPr>
          <w:rFonts w:cstheme="minorHAnsi"/>
        </w:rPr>
      </w:pPr>
    </w:p>
    <w:p w14:paraId="4F328203" w14:textId="77777777" w:rsidR="0088587F" w:rsidRPr="00911BB5" w:rsidRDefault="0088587F" w:rsidP="0088587F">
      <w:pPr>
        <w:pStyle w:val="NoSpacing"/>
        <w:numPr>
          <w:ilvl w:val="0"/>
          <w:numId w:val="29"/>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B28AD3" w14:textId="77777777" w:rsidR="0088587F" w:rsidRPr="00911BB5" w:rsidRDefault="0088587F" w:rsidP="0088587F">
      <w:pPr>
        <w:pStyle w:val="NoSpacing"/>
        <w:jc w:val="both"/>
        <w:rPr>
          <w:rFonts w:cstheme="minorHAnsi"/>
        </w:rPr>
      </w:pPr>
    </w:p>
    <w:p w14:paraId="5F84A368" w14:textId="77777777" w:rsidR="0088587F" w:rsidRDefault="0088587F" w:rsidP="0088587F">
      <w:pPr>
        <w:pStyle w:val="NoSpacing"/>
        <w:numPr>
          <w:ilvl w:val="0"/>
          <w:numId w:val="29"/>
        </w:numPr>
        <w:jc w:val="both"/>
        <w:rPr>
          <w:rFonts w:cstheme="minorHAnsi"/>
        </w:rPr>
      </w:pPr>
      <w:r w:rsidRPr="00911BB5">
        <w:rPr>
          <w:rFonts w:cstheme="minorHAnsi"/>
          <w:b/>
        </w:rPr>
        <w:t>Dignity and respect</w:t>
      </w:r>
      <w:r w:rsidRPr="00911BB5">
        <w:rPr>
          <w:rFonts w:cstheme="minorHAnsi"/>
        </w:rPr>
        <w:t xml:space="preserve"> - </w:t>
      </w:r>
      <w:r>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7E7DB60D" w14:textId="77777777" w:rsidR="0088587F" w:rsidRPr="00911BB5" w:rsidRDefault="0088587F" w:rsidP="0088587F">
      <w:pPr>
        <w:pStyle w:val="NoSpacing"/>
        <w:jc w:val="both"/>
        <w:rPr>
          <w:rFonts w:cstheme="minorHAnsi"/>
        </w:rPr>
      </w:pPr>
    </w:p>
    <w:p w14:paraId="37BE18CB" w14:textId="77777777" w:rsidR="0088587F" w:rsidRPr="00911BB5" w:rsidRDefault="0088587F" w:rsidP="0088587F">
      <w:pPr>
        <w:pStyle w:val="NoSpacing"/>
        <w:numPr>
          <w:ilvl w:val="0"/>
          <w:numId w:val="29"/>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Pr>
          <w:rFonts w:eastAsia="Times New Roman" w:cstheme="minorHAnsi"/>
        </w:rPr>
        <w:t>Educ8</w:t>
      </w:r>
      <w:r w:rsidRPr="00911BB5">
        <w:rPr>
          <w:rFonts w:eastAsia="Times New Roman" w:cstheme="minorHAnsi"/>
        </w:rPr>
        <w:t xml:space="preserve"> is committed to anti-discriminatory practice. In so doing, </w:t>
      </w:r>
      <w:r>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12C9F832" w14:textId="77777777" w:rsidR="0088587F" w:rsidRPr="00911BB5" w:rsidRDefault="0088587F" w:rsidP="0088587F">
      <w:pPr>
        <w:pStyle w:val="NoSpacing"/>
        <w:jc w:val="both"/>
        <w:rPr>
          <w:rFonts w:cstheme="minorHAnsi"/>
        </w:rPr>
      </w:pPr>
    </w:p>
    <w:p w14:paraId="69433E79" w14:textId="77777777" w:rsidR="0088587F" w:rsidRPr="00911BB5" w:rsidRDefault="0088587F" w:rsidP="0088587F">
      <w:pPr>
        <w:pStyle w:val="NoSpacing"/>
        <w:numPr>
          <w:ilvl w:val="0"/>
          <w:numId w:val="29"/>
        </w:numPr>
        <w:jc w:val="both"/>
        <w:rPr>
          <w:rFonts w:cstheme="minorHAnsi"/>
        </w:rPr>
      </w:pPr>
      <w:r w:rsidRPr="00911BB5">
        <w:rPr>
          <w:rFonts w:cstheme="minorHAnsi"/>
          <w:b/>
        </w:rPr>
        <w:t>Safety</w:t>
      </w:r>
      <w:r w:rsidRPr="00911BB5">
        <w:rPr>
          <w:rFonts w:cstheme="minorHAnsi"/>
        </w:rPr>
        <w:t xml:space="preserve"> - </w:t>
      </w:r>
      <w:r>
        <w:rPr>
          <w:rFonts w:cstheme="minorHAnsi"/>
        </w:rPr>
        <w:t>Educ8</w:t>
      </w:r>
      <w:r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Pr>
          <w:rFonts w:cstheme="minorHAnsi"/>
        </w:rPr>
        <w:t>Educ8</w:t>
      </w:r>
      <w:r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53C09D85" w14:textId="77777777" w:rsidR="0088587F" w:rsidRPr="00911BB5" w:rsidRDefault="0088587F" w:rsidP="0088587F">
      <w:pPr>
        <w:pStyle w:val="NoSpacing"/>
        <w:jc w:val="both"/>
        <w:rPr>
          <w:rFonts w:cstheme="minorHAnsi"/>
        </w:rPr>
      </w:pPr>
    </w:p>
    <w:p w14:paraId="1F67D0EF" w14:textId="77777777" w:rsidR="0088587F" w:rsidRPr="00911BB5" w:rsidRDefault="0088587F" w:rsidP="0088587F">
      <w:pPr>
        <w:pStyle w:val="NoSpacing"/>
        <w:numPr>
          <w:ilvl w:val="0"/>
          <w:numId w:val="29"/>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abuse from their peers, carers and all professionals involved in their care. </w:t>
      </w:r>
    </w:p>
    <w:p w14:paraId="6CC71D97" w14:textId="77777777" w:rsidR="0088587F" w:rsidRPr="00911BB5" w:rsidRDefault="0088587F" w:rsidP="0088587F">
      <w:pPr>
        <w:pStyle w:val="NoSpacing"/>
        <w:jc w:val="both"/>
        <w:rPr>
          <w:rFonts w:cstheme="minorHAnsi"/>
        </w:rPr>
      </w:pPr>
    </w:p>
    <w:p w14:paraId="2DC70F9C" w14:textId="77777777" w:rsidR="0088587F" w:rsidRDefault="0088587F" w:rsidP="0088587F">
      <w:pPr>
        <w:pStyle w:val="NoSpacing"/>
        <w:numPr>
          <w:ilvl w:val="0"/>
          <w:numId w:val="29"/>
        </w:numPr>
        <w:jc w:val="both"/>
        <w:rPr>
          <w:rFonts w:cstheme="minorHAnsi"/>
        </w:rPr>
      </w:pPr>
      <w:r w:rsidRPr="00911BB5">
        <w:rPr>
          <w:rFonts w:cstheme="minorHAnsi"/>
          <w:b/>
        </w:rPr>
        <w:t>Complaints</w:t>
      </w:r>
      <w:r w:rsidRPr="00911BB5">
        <w:rPr>
          <w:rFonts w:cstheme="minorHAnsi"/>
        </w:rPr>
        <w:t xml:space="preserve"> - </w:t>
      </w:r>
      <w:r>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48AEA0EC" w14:textId="77777777" w:rsidR="0088587F" w:rsidRDefault="0088587F" w:rsidP="0088587F">
      <w:pPr>
        <w:pStyle w:val="ListParagraph"/>
        <w:rPr>
          <w:rFonts w:cstheme="minorHAnsi"/>
        </w:rPr>
      </w:pPr>
    </w:p>
    <w:p w14:paraId="6E6061FC" w14:textId="77777777" w:rsidR="0088587F" w:rsidRPr="00911BB5" w:rsidRDefault="0088587F" w:rsidP="0088587F">
      <w:pPr>
        <w:pStyle w:val="NoSpacing"/>
        <w:numPr>
          <w:ilvl w:val="0"/>
          <w:numId w:val="29"/>
        </w:numPr>
        <w:jc w:val="both"/>
        <w:rPr>
          <w:rFonts w:cstheme="minorHAnsi"/>
        </w:rPr>
      </w:pPr>
      <w:r w:rsidRPr="00911BB5">
        <w:rPr>
          <w:rFonts w:cstheme="minorHAnsi"/>
          <w:b/>
        </w:rPr>
        <w:t>Whistleblowing</w:t>
      </w:r>
      <w:r w:rsidRPr="00911BB5">
        <w:rPr>
          <w:rFonts w:cstheme="minorHAnsi"/>
        </w:rPr>
        <w:t xml:space="preserve"> - </w:t>
      </w:r>
      <w:r>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p>
    <w:p w14:paraId="029C021A" w14:textId="77777777" w:rsidR="0088587F" w:rsidRPr="00911BB5" w:rsidRDefault="0088587F" w:rsidP="0088587F">
      <w:pPr>
        <w:pStyle w:val="NoSpacing"/>
        <w:jc w:val="both"/>
        <w:rPr>
          <w:rFonts w:cstheme="minorHAnsi"/>
        </w:rPr>
      </w:pPr>
    </w:p>
    <w:p w14:paraId="3609552B" w14:textId="77777777" w:rsidR="0088587F" w:rsidRDefault="0088587F" w:rsidP="0088587F">
      <w:pPr>
        <w:pStyle w:val="NoSpacing"/>
        <w:numPr>
          <w:ilvl w:val="0"/>
          <w:numId w:val="29"/>
        </w:numPr>
        <w:jc w:val="both"/>
        <w:rPr>
          <w:rFonts w:cstheme="minorHAnsi"/>
        </w:rPr>
      </w:pPr>
      <w:r w:rsidRPr="00911BB5">
        <w:rPr>
          <w:rFonts w:cstheme="minorHAnsi"/>
          <w:b/>
        </w:rPr>
        <w:t>Good governance</w:t>
      </w:r>
      <w:r w:rsidRPr="00911BB5">
        <w:rPr>
          <w:rFonts w:cstheme="minorHAnsi"/>
        </w:rPr>
        <w:t xml:space="preserve"> - </w:t>
      </w:r>
      <w:r>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F153588" w14:textId="77777777" w:rsidR="0088587F" w:rsidRDefault="0088587F" w:rsidP="0088587F">
      <w:pPr>
        <w:pStyle w:val="ListParagraph"/>
        <w:rPr>
          <w:rFonts w:cstheme="minorHAnsi"/>
        </w:rPr>
      </w:pPr>
    </w:p>
    <w:p w14:paraId="0BB363E6" w14:textId="77777777" w:rsidR="0088587F" w:rsidRPr="00911BB5" w:rsidRDefault="0088587F" w:rsidP="0088587F">
      <w:pPr>
        <w:pStyle w:val="NoSpacing"/>
        <w:numPr>
          <w:ilvl w:val="0"/>
          <w:numId w:val="29"/>
        </w:numPr>
        <w:jc w:val="both"/>
        <w:rPr>
          <w:rFonts w:cstheme="minorHAnsi"/>
        </w:rPr>
      </w:pPr>
      <w:r w:rsidRPr="00124274">
        <w:rPr>
          <w:rFonts w:cstheme="minorHAnsi"/>
          <w:b/>
          <w:bCs/>
        </w:rPr>
        <w:t>Legislative framework</w:t>
      </w:r>
      <w:r w:rsidRPr="00911BB5">
        <w:rPr>
          <w:rFonts w:cstheme="minorHAnsi"/>
        </w:rPr>
        <w:t xml:space="preserve"> - </w:t>
      </w:r>
      <w:r>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7C0C1896" w14:textId="77777777" w:rsidR="0088587F" w:rsidRPr="00911BB5" w:rsidRDefault="0088587F" w:rsidP="0088587F">
      <w:pPr>
        <w:pStyle w:val="NoSpacing"/>
        <w:jc w:val="both"/>
        <w:rPr>
          <w:rFonts w:cstheme="minorHAnsi"/>
        </w:rPr>
      </w:pPr>
    </w:p>
    <w:p w14:paraId="77182EDF" w14:textId="77777777" w:rsidR="0088587F" w:rsidRPr="00911BB5" w:rsidRDefault="0088587F" w:rsidP="0088587F">
      <w:pPr>
        <w:pStyle w:val="NoSpacing"/>
        <w:numPr>
          <w:ilvl w:val="0"/>
          <w:numId w:val="29"/>
        </w:numPr>
        <w:jc w:val="both"/>
        <w:rPr>
          <w:rFonts w:cstheme="minorHAnsi"/>
        </w:rPr>
      </w:pPr>
      <w:r w:rsidRPr="00911BB5">
        <w:rPr>
          <w:rFonts w:cstheme="minorHAnsi"/>
          <w:b/>
        </w:rPr>
        <w:t>Staffing</w:t>
      </w:r>
      <w:r w:rsidRPr="00911BB5">
        <w:rPr>
          <w:rFonts w:cstheme="minorHAnsi"/>
        </w:rPr>
        <w:t xml:space="preserve"> - </w:t>
      </w:r>
      <w:r>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75CB0EEE" w14:textId="77777777" w:rsidR="0088587F" w:rsidRPr="00911BB5" w:rsidRDefault="0088587F" w:rsidP="0088587F">
      <w:pPr>
        <w:pStyle w:val="NoSpacing"/>
        <w:jc w:val="both"/>
        <w:rPr>
          <w:rFonts w:cstheme="minorHAnsi"/>
        </w:rPr>
      </w:pPr>
    </w:p>
    <w:p w14:paraId="0A08AC49" w14:textId="77777777" w:rsidR="0088587F" w:rsidRDefault="0088587F" w:rsidP="0088587F">
      <w:pPr>
        <w:pStyle w:val="NoSpacing"/>
        <w:numPr>
          <w:ilvl w:val="0"/>
          <w:numId w:val="29"/>
        </w:numPr>
        <w:jc w:val="both"/>
        <w:rPr>
          <w:rFonts w:cstheme="minorHAnsi"/>
        </w:rPr>
      </w:pPr>
      <w:r w:rsidRPr="00911BB5">
        <w:rPr>
          <w:rFonts w:cstheme="minorHAnsi"/>
          <w:b/>
        </w:rPr>
        <w:t>Fitness to practice</w:t>
      </w:r>
      <w:r w:rsidRPr="00911BB5">
        <w:rPr>
          <w:rFonts w:cstheme="minorHAnsi"/>
        </w:rPr>
        <w:t xml:space="preserve"> - </w:t>
      </w:r>
      <w:r>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046FF095" w:rsidR="00507A51" w:rsidRDefault="00440790" w:rsidP="0097179E">
      <w:pPr>
        <w:pStyle w:val="BodyText"/>
        <w:spacing w:before="1"/>
        <w:ind w:right="32"/>
        <w:jc w:val="both"/>
      </w:pPr>
      <w:r>
        <w:t xml:space="preserve">At </w:t>
      </w:r>
      <w:r w:rsidR="00280FCC">
        <w:t>Grace</w:t>
      </w:r>
      <w:r w:rsidR="5CAA1965">
        <w:t xml:space="preserve"> </w:t>
      </w:r>
      <w:r w:rsidR="00C40A96">
        <w:t>House School</w:t>
      </w:r>
      <w:r>
        <w:t xml:space="preserve"> we have a vested interest and are committed to ensuring that children are happy</w:t>
      </w:r>
      <w:r w:rsidR="00A051CF">
        <w:t xml:space="preserve">, </w:t>
      </w:r>
      <w:r>
        <w:t xml:space="preserve">they do </w:t>
      </w:r>
      <w:r w:rsidR="00A051CF">
        <w:t>well,</w:t>
      </w:r>
      <w:r>
        <w:t xml:space="preserve"> and they have a range of ways that they can raise their concerns about things that worry them. We recognise </w:t>
      </w:r>
      <w:r w:rsidR="00A051CF">
        <w:t xml:space="preserve">the </w:t>
      </w:r>
      <w:r>
        <w:t>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97179E">
      <w:pPr>
        <w:pStyle w:val="BodyText"/>
        <w:spacing w:before="9"/>
        <w:ind w:left="0" w:right="32"/>
        <w:jc w:val="both"/>
        <w:rPr>
          <w:sz w:val="19"/>
        </w:rPr>
      </w:pPr>
    </w:p>
    <w:p w14:paraId="5F6F6F68" w14:textId="4813A375" w:rsidR="00507A51" w:rsidRDefault="00440790" w:rsidP="0097179E">
      <w:pPr>
        <w:pStyle w:val="BodyText"/>
        <w:ind w:right="32"/>
        <w:jc w:val="both"/>
      </w:pPr>
      <w:r>
        <w:t xml:space="preserve">Complaints will be dealt with in a way that is most suitable </w:t>
      </w:r>
      <w:r w:rsidR="003423F6">
        <w:t>for</w:t>
      </w:r>
      <w:r>
        <w:t xml:space="preserve"> the issues and not just according to a set of procedures although recognising the importance that a clear policy and procedures play in the process. This means addressing the complaint will </w:t>
      </w:r>
      <w:proofErr w:type="gramStart"/>
      <w:r>
        <w:t>take into account</w:t>
      </w:r>
      <w:proofErr w:type="gramEnd"/>
      <w:r>
        <w:t>:</w:t>
      </w:r>
    </w:p>
    <w:p w14:paraId="5111C7F1" w14:textId="77777777" w:rsidR="00507A51" w:rsidRDefault="00507A51" w:rsidP="00B43A3F">
      <w:pPr>
        <w:pStyle w:val="BodyText"/>
        <w:ind w:left="0"/>
        <w:jc w:val="both"/>
      </w:pPr>
    </w:p>
    <w:p w14:paraId="7E9E1CF2" w14:textId="23CEE0CB"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rsidR="00677752">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4D417FE2" w:rsidR="00507A51" w:rsidRDefault="00440790" w:rsidP="0097179E">
      <w:pPr>
        <w:pStyle w:val="BodyText"/>
        <w:spacing w:before="1" w:line="256" w:lineRule="auto"/>
        <w:ind w:right="32"/>
        <w:jc w:val="both"/>
      </w:pPr>
      <w:r>
        <w:t>Our primary</w:t>
      </w:r>
      <w:r w:rsidR="00677752">
        <w:t xml:space="preserve"> aim</w:t>
      </w:r>
      <w:r>
        <w:t xml:space="preserve"> is making sure that everyone, children, parents, and others, have and feel confiden</w:t>
      </w:r>
      <w:r w:rsidR="00AE093A">
        <w:t>ce</w:t>
      </w:r>
      <w:r>
        <w:t xml:space="preserve"> in the complaint process and that we take their complaints/concerns seriously.</w:t>
      </w:r>
    </w:p>
    <w:p w14:paraId="2564CBC8" w14:textId="77777777" w:rsidR="00507A51" w:rsidRDefault="00507A51" w:rsidP="0097179E">
      <w:pPr>
        <w:pStyle w:val="BodyText"/>
        <w:spacing w:before="6"/>
        <w:ind w:left="0" w:right="32"/>
        <w:jc w:val="both"/>
        <w:rPr>
          <w:sz w:val="20"/>
        </w:rPr>
      </w:pPr>
    </w:p>
    <w:p w14:paraId="26EA8835" w14:textId="0F178A76" w:rsidR="00507A51" w:rsidRDefault="00AA60D9" w:rsidP="0097179E">
      <w:pPr>
        <w:pStyle w:val="BodyText"/>
        <w:spacing w:line="259" w:lineRule="auto"/>
        <w:ind w:right="32"/>
        <w:jc w:val="both"/>
      </w:pPr>
      <w:proofErr w:type="gramStart"/>
      <w:r>
        <w:t>All</w:t>
      </w:r>
      <w:r w:rsidR="00440790">
        <w:t xml:space="preserve"> of</w:t>
      </w:r>
      <w:proofErr w:type="gramEnd"/>
      <w:r w:rsidR="00440790">
        <w:t xml:space="preserve"> the children and young people in our care are looked after</w:t>
      </w:r>
      <w:r w:rsidR="00EE0A44">
        <w:t xml:space="preserve"> children</w:t>
      </w:r>
      <w:r w:rsidR="00440790">
        <w:t xml:space="preserve"> therefore while some will have contact with parents and other family members there may be restrictions placed on contact. This is important to consider in the context of this complaint procedures. Therefore, </w:t>
      </w:r>
      <w:proofErr w:type="gramStart"/>
      <w:r w:rsidR="00440790">
        <w:t>more often than not</w:t>
      </w:r>
      <w:proofErr w:type="gramEnd"/>
      <w:r w:rsidR="00440790">
        <w:t xml:space="preserve"> the key people in the </w:t>
      </w:r>
      <w:r w:rsidR="00AE093A">
        <w:t>children’s</w:t>
      </w:r>
      <w:r w:rsidR="00440790">
        <w:t xml:space="preserve"> and young people’s life will be the carers and social workers. In </w:t>
      </w:r>
      <w:proofErr w:type="gramStart"/>
      <w:r w:rsidR="00440790">
        <w:t>making reference</w:t>
      </w:r>
      <w:proofErr w:type="gramEnd"/>
      <w:r w:rsidR="00440790">
        <w:t xml:space="preserve"> to parents in </w:t>
      </w:r>
      <w:r w:rsidR="002F57B5">
        <w:t>this procedure</w:t>
      </w:r>
      <w:r w:rsidR="00440790">
        <w:t xml:space="preserve"> this will only be where appropriate and where the placing authority has </w:t>
      </w:r>
      <w:r w:rsidR="00AE093A">
        <w:t>agreed to the</w:t>
      </w:r>
      <w:r w:rsidR="00440790">
        <w:t xml:space="preserve"> parents’ </w:t>
      </w:r>
      <w:r w:rsidR="00D36922">
        <w:t>involvement,</w:t>
      </w:r>
      <w:r w:rsidR="00440790">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744760">
          <w:pgSz w:w="11900" w:h="16850"/>
          <w:pgMar w:top="1520" w:right="1127" w:bottom="560" w:left="960" w:header="0" w:footer="375" w:gutter="0"/>
          <w:cols w:space="720"/>
        </w:sectPr>
      </w:pPr>
    </w:p>
    <w:p w14:paraId="67D6DEA0" w14:textId="42651814" w:rsidR="00507A51" w:rsidRDefault="00440790" w:rsidP="009002BC">
      <w:pPr>
        <w:pStyle w:val="Heading1"/>
        <w:numPr>
          <w:ilvl w:val="0"/>
          <w:numId w:val="37"/>
        </w:numPr>
        <w:spacing w:before="35"/>
        <w:jc w:val="both"/>
      </w:pPr>
      <w:r>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97179E">
      <w:pPr>
        <w:pStyle w:val="BodyText"/>
        <w:ind w:right="17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97179E">
      <w:pPr>
        <w:pStyle w:val="BodyText"/>
        <w:spacing w:before="121"/>
        <w:ind w:right="174"/>
        <w:jc w:val="both"/>
      </w:pPr>
      <w:r>
        <w:t>When responding to complaints, we aim to:</w:t>
      </w:r>
    </w:p>
    <w:p w14:paraId="7B7B1E5C" w14:textId="39E64EB7" w:rsidR="00507A51" w:rsidRDefault="00440790" w:rsidP="0097179E">
      <w:pPr>
        <w:pStyle w:val="ListParagraph"/>
        <w:numPr>
          <w:ilvl w:val="0"/>
          <w:numId w:val="41"/>
        </w:numPr>
        <w:tabs>
          <w:tab w:val="left" w:pos="840"/>
          <w:tab w:val="left" w:pos="841"/>
        </w:tabs>
        <w:spacing w:before="119"/>
        <w:ind w:right="174"/>
        <w:jc w:val="both"/>
      </w:pPr>
      <w:r>
        <w:t>Be impartial and</w:t>
      </w:r>
      <w:r w:rsidRPr="00A051CF">
        <w:rPr>
          <w:spacing w:val="-10"/>
        </w:rPr>
        <w:t xml:space="preserve"> </w:t>
      </w:r>
      <w:r>
        <w:t>non-adversarial</w:t>
      </w:r>
      <w:r w:rsidR="0097179E">
        <w:t>.</w:t>
      </w:r>
    </w:p>
    <w:p w14:paraId="3D48BCBD" w14:textId="53668983" w:rsidR="00507A51" w:rsidRDefault="00440790" w:rsidP="0097179E">
      <w:pPr>
        <w:pStyle w:val="ListParagraph"/>
        <w:numPr>
          <w:ilvl w:val="0"/>
          <w:numId w:val="41"/>
        </w:numPr>
        <w:tabs>
          <w:tab w:val="left" w:pos="840"/>
          <w:tab w:val="left" w:pos="841"/>
        </w:tabs>
        <w:ind w:right="174"/>
        <w:jc w:val="both"/>
      </w:pPr>
      <w:r>
        <w:t xml:space="preserve">Facilitate a full and fair investigation by an independent person or </w:t>
      </w:r>
      <w:r w:rsidR="00A10DDB">
        <w:t xml:space="preserve">panel, </w:t>
      </w:r>
      <w:r w:rsidR="431BBB94">
        <w:t>where necessary</w:t>
      </w:r>
      <w:r w:rsidR="0097179E">
        <w:t>.</w:t>
      </w:r>
    </w:p>
    <w:p w14:paraId="56F0A45A" w14:textId="1FB647ED" w:rsidR="009002BC" w:rsidRDefault="00440790" w:rsidP="0097179E">
      <w:pPr>
        <w:pStyle w:val="ListParagraph"/>
        <w:numPr>
          <w:ilvl w:val="0"/>
          <w:numId w:val="41"/>
        </w:numPr>
        <w:tabs>
          <w:tab w:val="left" w:pos="840"/>
          <w:tab w:val="left" w:pos="841"/>
        </w:tabs>
        <w:spacing w:before="123"/>
        <w:ind w:right="174"/>
        <w:jc w:val="both"/>
      </w:pPr>
      <w:r>
        <w:t>Address</w:t>
      </w:r>
      <w:r w:rsidRPr="00A051CF">
        <w:rPr>
          <w:spacing w:val="-3"/>
        </w:rPr>
        <w:t xml:space="preserve"> </w:t>
      </w:r>
      <w:r>
        <w:t>all the</w:t>
      </w:r>
      <w:r w:rsidRPr="00A051CF">
        <w:rPr>
          <w:spacing w:val="-3"/>
        </w:rPr>
        <w:t xml:space="preserve"> </w:t>
      </w:r>
      <w:r>
        <w:t>points</w:t>
      </w:r>
      <w:r w:rsidRPr="00A051CF">
        <w:rPr>
          <w:spacing w:val="-2"/>
        </w:rPr>
        <w:t xml:space="preserve"> </w:t>
      </w:r>
      <w:r>
        <w:t>identified</w:t>
      </w:r>
      <w:r w:rsidRPr="00A051CF">
        <w:rPr>
          <w:spacing w:val="-3"/>
        </w:rPr>
        <w:t xml:space="preserve"> </w:t>
      </w:r>
      <w:r>
        <w:t>within</w:t>
      </w:r>
      <w:r w:rsidRPr="00A051CF">
        <w:rPr>
          <w:spacing w:val="-3"/>
        </w:rPr>
        <w:t xml:space="preserve"> </w:t>
      </w:r>
      <w:r>
        <w:t>the</w:t>
      </w:r>
      <w:r w:rsidRPr="00A051CF">
        <w:rPr>
          <w:spacing w:val="-2"/>
        </w:rPr>
        <w:t xml:space="preserve"> </w:t>
      </w:r>
      <w:r>
        <w:t>complain</w:t>
      </w:r>
      <w:r w:rsidR="0088587F">
        <w:t>t</w:t>
      </w:r>
      <w:r w:rsidRPr="00A051CF">
        <w:rPr>
          <w:spacing w:val="-3"/>
        </w:rPr>
        <w:t xml:space="preserve"> </w:t>
      </w:r>
      <w:r>
        <w:t>and</w:t>
      </w:r>
      <w:r w:rsidRPr="00A051CF">
        <w:rPr>
          <w:spacing w:val="-3"/>
        </w:rPr>
        <w:t xml:space="preserve"> </w:t>
      </w:r>
      <w:r>
        <w:t>provide</w:t>
      </w:r>
      <w:r w:rsidRPr="00A051CF">
        <w:rPr>
          <w:spacing w:val="-3"/>
        </w:rPr>
        <w:t xml:space="preserve"> </w:t>
      </w:r>
      <w:r>
        <w:t>an</w:t>
      </w:r>
      <w:r w:rsidRPr="00A051CF">
        <w:rPr>
          <w:spacing w:val="-3"/>
        </w:rPr>
        <w:t xml:space="preserve"> </w:t>
      </w:r>
      <w:r>
        <w:t>effective</w:t>
      </w:r>
      <w:r w:rsidRPr="00A051CF">
        <w:rPr>
          <w:spacing w:val="-2"/>
        </w:rPr>
        <w:t xml:space="preserve"> </w:t>
      </w:r>
      <w:r>
        <w:t>and</w:t>
      </w:r>
      <w:r w:rsidRPr="00A051CF">
        <w:rPr>
          <w:spacing w:val="-4"/>
        </w:rPr>
        <w:t xml:space="preserve"> </w:t>
      </w:r>
      <w:r>
        <w:t>prompt</w:t>
      </w:r>
      <w:r w:rsidRPr="00A051CF">
        <w:rPr>
          <w:spacing w:val="-22"/>
        </w:rPr>
        <w:t xml:space="preserve"> </w:t>
      </w:r>
      <w:r>
        <w:t>response</w:t>
      </w:r>
      <w:r w:rsidR="0097179E">
        <w:t>.</w:t>
      </w:r>
    </w:p>
    <w:p w14:paraId="6911190C" w14:textId="0ED42B91" w:rsidR="009002BC" w:rsidRPr="009002BC" w:rsidRDefault="00440790" w:rsidP="0097179E">
      <w:pPr>
        <w:pStyle w:val="ListParagraph"/>
        <w:numPr>
          <w:ilvl w:val="0"/>
          <w:numId w:val="41"/>
        </w:numPr>
        <w:tabs>
          <w:tab w:val="left" w:pos="840"/>
          <w:tab w:val="left" w:pos="841"/>
        </w:tabs>
        <w:spacing w:before="123"/>
        <w:ind w:right="174"/>
        <w:jc w:val="both"/>
      </w:pPr>
      <w:r>
        <w:t xml:space="preserve">Respect </w:t>
      </w:r>
      <w:r w:rsidR="00A07309">
        <w:t xml:space="preserve">the </w:t>
      </w:r>
      <w:r>
        <w:t>complainant</w:t>
      </w:r>
      <w:r w:rsidR="009002BC">
        <w:t>’</w:t>
      </w:r>
      <w:r>
        <w:t xml:space="preserve">s desire for confidentiality, although if the complaint relates to </w:t>
      </w:r>
      <w:r w:rsidR="009002BC">
        <w:t>a</w:t>
      </w:r>
      <w:r>
        <w:t xml:space="preserve"> safeguarding</w:t>
      </w:r>
      <w:r w:rsidRPr="00A051CF">
        <w:rPr>
          <w:spacing w:val="-3"/>
        </w:rPr>
        <w:t xml:space="preserve"> </w:t>
      </w:r>
      <w:r>
        <w:t>matter</w:t>
      </w:r>
      <w:r w:rsidR="009002BC">
        <w:t>,</w:t>
      </w:r>
      <w:r w:rsidRPr="00A051CF">
        <w:rPr>
          <w:spacing w:val="-3"/>
        </w:rPr>
        <w:t xml:space="preserve"> </w:t>
      </w:r>
      <w:r>
        <w:t>the</w:t>
      </w:r>
      <w:r w:rsidRPr="00A051CF">
        <w:rPr>
          <w:spacing w:val="-4"/>
        </w:rPr>
        <w:t xml:space="preserve"> </w:t>
      </w:r>
      <w:r>
        <w:t>complainant</w:t>
      </w:r>
      <w:r w:rsidRPr="00A051CF">
        <w:rPr>
          <w:spacing w:val="-3"/>
        </w:rPr>
        <w:t xml:space="preserve"> </w:t>
      </w:r>
      <w:r>
        <w:t>will</w:t>
      </w:r>
      <w:r w:rsidRPr="00A051CF">
        <w:rPr>
          <w:spacing w:val="-2"/>
        </w:rPr>
        <w:t xml:space="preserve"> </w:t>
      </w:r>
      <w:r>
        <w:t>be</w:t>
      </w:r>
      <w:r w:rsidRPr="00A051CF">
        <w:rPr>
          <w:spacing w:val="-3"/>
        </w:rPr>
        <w:t xml:space="preserve"> </w:t>
      </w:r>
      <w:r>
        <w:t>informed</w:t>
      </w:r>
      <w:r w:rsidRPr="00A051CF">
        <w:rPr>
          <w:spacing w:val="-5"/>
        </w:rPr>
        <w:t xml:space="preserve"> </w:t>
      </w:r>
      <w:r>
        <w:t>of</w:t>
      </w:r>
      <w:r w:rsidRPr="00A051CF">
        <w:rPr>
          <w:spacing w:val="-3"/>
        </w:rPr>
        <w:t xml:space="preserve"> </w:t>
      </w:r>
      <w:r>
        <w:t>our duty</w:t>
      </w:r>
      <w:r w:rsidRPr="00A051CF">
        <w:rPr>
          <w:spacing w:val="-3"/>
        </w:rPr>
        <w:t xml:space="preserve"> </w:t>
      </w:r>
      <w:r>
        <w:t>to</w:t>
      </w:r>
      <w:r w:rsidRPr="00A051CF">
        <w:rPr>
          <w:spacing w:val="-5"/>
        </w:rPr>
        <w:t xml:space="preserve"> </w:t>
      </w:r>
      <w:r>
        <w:t>safeguard</w:t>
      </w:r>
      <w:r w:rsidRPr="00A051CF">
        <w:rPr>
          <w:spacing w:val="-4"/>
        </w:rPr>
        <w:t xml:space="preserve"> </w:t>
      </w:r>
      <w:r>
        <w:t>children</w:t>
      </w:r>
      <w:r w:rsidRPr="00A051CF">
        <w:rPr>
          <w:spacing w:val="-4"/>
        </w:rPr>
        <w:t xml:space="preserve"> </w:t>
      </w:r>
      <w:r>
        <w:t xml:space="preserve">and therefore the information will need to be shared with the relevant agencies in line with our Safeguarding policy, and Keeping </w:t>
      </w:r>
      <w:r w:rsidR="00625788">
        <w:t>Learners</w:t>
      </w:r>
      <w:r>
        <w:t xml:space="preserve"> Safe in Education</w:t>
      </w:r>
      <w:r w:rsidRPr="00A051CF">
        <w:rPr>
          <w:spacing w:val="-29"/>
        </w:rPr>
        <w:t xml:space="preserve"> </w:t>
      </w:r>
      <w:r w:rsidR="002841FF" w:rsidRPr="00A051CF">
        <w:rPr>
          <w:spacing w:val="-29"/>
        </w:rPr>
        <w:t xml:space="preserve"> </w:t>
      </w:r>
      <w:r w:rsidR="00625788" w:rsidRPr="00A051CF">
        <w:rPr>
          <w:spacing w:val="-29"/>
        </w:rPr>
        <w:t xml:space="preserve"> </w:t>
      </w:r>
      <w:hyperlink r:id="rId13" w:history="1">
        <w:r w:rsidR="002841FF" w:rsidRPr="00A051CF">
          <w:rPr>
            <w:rStyle w:val="Hyperlink"/>
            <w:sz w:val="20"/>
            <w:szCs w:val="20"/>
          </w:rPr>
          <w:t>https://www.gov.wales/keeping-learners-safe</w:t>
        </w:r>
      </w:hyperlink>
      <w:r w:rsidR="002841FF" w:rsidRPr="00A051CF">
        <w:rPr>
          <w:sz w:val="20"/>
          <w:szCs w:val="20"/>
        </w:rPr>
        <w:t xml:space="preserve"> </w:t>
      </w:r>
      <w:r w:rsidR="00EC3085">
        <w:rPr>
          <w:sz w:val="20"/>
          <w:szCs w:val="20"/>
        </w:rPr>
        <w:t>.</w:t>
      </w:r>
    </w:p>
    <w:p w14:paraId="306550FE" w14:textId="3A057D6D" w:rsidR="00507A51" w:rsidRDefault="00440790" w:rsidP="0097179E">
      <w:pPr>
        <w:pStyle w:val="ListParagraph"/>
        <w:numPr>
          <w:ilvl w:val="0"/>
          <w:numId w:val="41"/>
        </w:numPr>
        <w:tabs>
          <w:tab w:val="left" w:pos="840"/>
          <w:tab w:val="left" w:pos="841"/>
        </w:tabs>
        <w:spacing w:before="123"/>
        <w:ind w:right="174"/>
        <w:jc w:val="both"/>
      </w:pPr>
      <w:r>
        <w:t xml:space="preserve">Treat complainant with respect and courtesy, where the complainant is the </w:t>
      </w:r>
      <w:r w:rsidR="00D36922">
        <w:t>pupil,</w:t>
      </w:r>
      <w:r>
        <w:t xml:space="preserve"> it</w:t>
      </w:r>
      <w:r w:rsidRPr="00A051CF">
        <w:rPr>
          <w:spacing w:val="-37"/>
        </w:rPr>
        <w:t xml:space="preserve"> </w:t>
      </w:r>
      <w:r>
        <w:t>is important that we take account of their age, understanding, and</w:t>
      </w:r>
      <w:r w:rsidRPr="00A051CF">
        <w:rPr>
          <w:spacing w:val="-25"/>
        </w:rPr>
        <w:t xml:space="preserve"> </w:t>
      </w:r>
      <w:r w:rsidR="006D047A">
        <w:t>any additional circumstances</w:t>
      </w:r>
      <w:r>
        <w:t>.</w:t>
      </w:r>
    </w:p>
    <w:p w14:paraId="0FDC3915" w14:textId="64846D57" w:rsidR="009002BC" w:rsidRDefault="00440790" w:rsidP="0097179E">
      <w:pPr>
        <w:pStyle w:val="ListParagraph"/>
        <w:numPr>
          <w:ilvl w:val="0"/>
          <w:numId w:val="41"/>
        </w:numPr>
        <w:tabs>
          <w:tab w:val="left" w:pos="840"/>
          <w:tab w:val="left" w:pos="841"/>
        </w:tabs>
        <w:spacing w:before="113"/>
        <w:ind w:right="174"/>
        <w:jc w:val="both"/>
      </w:pPr>
      <w:r>
        <w:t>Ensure that any decisions we make are lawful, rational, reasonable, fair, and proportionate, in</w:t>
      </w:r>
      <w:r w:rsidRPr="0097179E">
        <w:rPr>
          <w:spacing w:val="-30"/>
        </w:rPr>
        <w:t xml:space="preserve"> </w:t>
      </w:r>
      <w:r>
        <w:t>line</w:t>
      </w:r>
      <w:r w:rsidR="0097179E">
        <w:t xml:space="preserve"> w</w:t>
      </w:r>
      <w:r>
        <w:t xml:space="preserve">ith the principles of our Essential Standards, the need to safeguard and promote student’s </w:t>
      </w:r>
      <w:r w:rsidR="00134EA9">
        <w:t>welfare and</w:t>
      </w:r>
      <w:r>
        <w:t xml:space="preserve"> in line with the regulatory requirements.</w:t>
      </w:r>
    </w:p>
    <w:p w14:paraId="04F9AB63" w14:textId="372F25C2" w:rsidR="00507A51" w:rsidRDefault="00440790" w:rsidP="0097179E">
      <w:pPr>
        <w:pStyle w:val="BodyText"/>
        <w:numPr>
          <w:ilvl w:val="0"/>
          <w:numId w:val="41"/>
        </w:numPr>
        <w:ind w:right="174"/>
        <w:jc w:val="both"/>
      </w:pPr>
      <w:r>
        <w:t xml:space="preserve">Keep </w:t>
      </w:r>
      <w:r w:rsidR="00AE093A">
        <w:t>the complainant</w:t>
      </w:r>
      <w:r>
        <w:t xml:space="preserve"> informed at all stages of the complaints process including any</w:t>
      </w:r>
      <w:r w:rsidR="00BA0EBE">
        <w:t xml:space="preserve"> </w:t>
      </w:r>
      <w:r>
        <w:t>delays.</w:t>
      </w:r>
    </w:p>
    <w:p w14:paraId="7930A883" w14:textId="210B8B39" w:rsidR="00507A51" w:rsidRDefault="00440790" w:rsidP="0097179E">
      <w:pPr>
        <w:pStyle w:val="ListParagraph"/>
        <w:numPr>
          <w:ilvl w:val="0"/>
          <w:numId w:val="41"/>
        </w:numPr>
        <w:tabs>
          <w:tab w:val="left" w:pos="840"/>
          <w:tab w:val="left" w:pos="841"/>
        </w:tabs>
        <w:spacing w:before="123"/>
        <w:ind w:right="174"/>
        <w:jc w:val="both"/>
      </w:pPr>
      <w:r>
        <w:t>We</w:t>
      </w:r>
      <w:r w:rsidRPr="00A051CF">
        <w:rPr>
          <w:spacing w:val="-3"/>
        </w:rPr>
        <w:t xml:space="preserve"> </w:t>
      </w:r>
      <w:r>
        <w:t>will</w:t>
      </w:r>
      <w:r w:rsidRPr="00A051CF">
        <w:rPr>
          <w:spacing w:val="-1"/>
        </w:rPr>
        <w:t xml:space="preserve"> </w:t>
      </w:r>
      <w:r>
        <w:t>use</w:t>
      </w:r>
      <w:r w:rsidRPr="00A051CF">
        <w:rPr>
          <w:spacing w:val="-2"/>
        </w:rPr>
        <w:t xml:space="preserve"> </w:t>
      </w:r>
      <w:r>
        <w:t>the</w:t>
      </w:r>
      <w:r w:rsidRPr="00A051CF">
        <w:rPr>
          <w:spacing w:val="-3"/>
        </w:rPr>
        <w:t xml:space="preserve"> </w:t>
      </w:r>
      <w:r>
        <w:t>learning</w:t>
      </w:r>
      <w:r w:rsidRPr="00A051CF">
        <w:rPr>
          <w:spacing w:val="-2"/>
        </w:rPr>
        <w:t xml:space="preserve"> </w:t>
      </w:r>
      <w:r>
        <w:t>and</w:t>
      </w:r>
      <w:r w:rsidRPr="00A051CF">
        <w:rPr>
          <w:spacing w:val="-3"/>
        </w:rPr>
        <w:t xml:space="preserve"> </w:t>
      </w:r>
      <w:r>
        <w:t>outcomes</w:t>
      </w:r>
      <w:r w:rsidRPr="00A051CF">
        <w:rPr>
          <w:spacing w:val="-2"/>
        </w:rPr>
        <w:t xml:space="preserve"> </w:t>
      </w:r>
      <w:r>
        <w:t>from</w:t>
      </w:r>
      <w:r w:rsidRPr="00A051CF">
        <w:rPr>
          <w:spacing w:val="-2"/>
        </w:rPr>
        <w:t xml:space="preserve"> </w:t>
      </w:r>
      <w:r>
        <w:t>complaints</w:t>
      </w:r>
      <w:r w:rsidRPr="00A051CF">
        <w:rPr>
          <w:spacing w:val="-2"/>
        </w:rPr>
        <w:t xml:space="preserve"> </w:t>
      </w:r>
      <w:r>
        <w:t>to</w:t>
      </w:r>
      <w:r w:rsidRPr="00A051CF">
        <w:rPr>
          <w:spacing w:val="-4"/>
        </w:rPr>
        <w:t xml:space="preserve"> </w:t>
      </w:r>
      <w:r>
        <w:t>assist</w:t>
      </w:r>
      <w:r w:rsidRPr="00A051CF">
        <w:rPr>
          <w:spacing w:val="-5"/>
        </w:rPr>
        <w:t xml:space="preserve"> </w:t>
      </w:r>
      <w:r>
        <w:t>us</w:t>
      </w:r>
      <w:r w:rsidRPr="00A051CF">
        <w:rPr>
          <w:spacing w:val="2"/>
        </w:rPr>
        <w:t xml:space="preserve"> </w:t>
      </w:r>
      <w:r>
        <w:t>to</w:t>
      </w:r>
      <w:r w:rsidRPr="00A051CF">
        <w:rPr>
          <w:spacing w:val="-4"/>
        </w:rPr>
        <w:t xml:space="preserve"> </w:t>
      </w:r>
      <w:r>
        <w:t>develop</w:t>
      </w:r>
      <w:r w:rsidRPr="00A051CF">
        <w:rPr>
          <w:spacing w:val="-3"/>
        </w:rPr>
        <w:t xml:space="preserve"> </w:t>
      </w:r>
      <w:r>
        <w:t>and</w:t>
      </w:r>
      <w:r w:rsidRPr="00A051CF">
        <w:rPr>
          <w:spacing w:val="-4"/>
        </w:rPr>
        <w:t xml:space="preserve"> </w:t>
      </w:r>
      <w:r>
        <w:t>improve</w:t>
      </w:r>
      <w:r w:rsidRPr="00A051CF">
        <w:rPr>
          <w:spacing w:val="-3"/>
        </w:rPr>
        <w:t xml:space="preserve"> </w:t>
      </w:r>
      <w:r>
        <w:t>our practice</w:t>
      </w:r>
      <w:r w:rsidR="004A1155">
        <w:t>.</w:t>
      </w:r>
    </w:p>
    <w:p w14:paraId="5ABDA898" w14:textId="77777777" w:rsidR="00507A51" w:rsidRDefault="00440790" w:rsidP="0097179E">
      <w:pPr>
        <w:pStyle w:val="BodyText"/>
        <w:spacing w:before="120"/>
        <w:ind w:right="174"/>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97179E">
      <w:pPr>
        <w:pStyle w:val="BodyText"/>
        <w:spacing w:before="121"/>
        <w:ind w:right="174"/>
        <w:jc w:val="both"/>
      </w:pPr>
      <w:r>
        <w:t>Throughout the process, we will be sensitive to the needs of all parties involved, and make any reasonable adjustments needed to accommodate individuals.</w:t>
      </w:r>
    </w:p>
    <w:p w14:paraId="4F95A9E1" w14:textId="77777777" w:rsidR="00D36922" w:rsidRDefault="00D36922" w:rsidP="0097179E">
      <w:pPr>
        <w:pStyle w:val="BodyText"/>
        <w:spacing w:before="121"/>
        <w:ind w:right="174"/>
        <w:jc w:val="both"/>
      </w:pPr>
    </w:p>
    <w:p w14:paraId="5C2AFDE1" w14:textId="23470597" w:rsidR="00507A51" w:rsidRDefault="00440790" w:rsidP="0097179E">
      <w:pPr>
        <w:pStyle w:val="Heading1"/>
        <w:numPr>
          <w:ilvl w:val="0"/>
          <w:numId w:val="37"/>
        </w:numPr>
        <w:spacing w:before="121"/>
        <w:ind w:right="174"/>
        <w:jc w:val="both"/>
      </w:pPr>
      <w:bookmarkStart w:id="2" w:name="_bookmark1"/>
      <w:bookmarkEnd w:id="2"/>
      <w:r>
        <w:t>Legislation and guidance</w:t>
      </w:r>
    </w:p>
    <w:p w14:paraId="4AE79D57" w14:textId="4D4B0B34" w:rsidR="00387168" w:rsidRDefault="00387168" w:rsidP="0097179E">
      <w:pPr>
        <w:pStyle w:val="BodyText"/>
        <w:spacing w:before="120"/>
        <w:ind w:right="174"/>
      </w:pPr>
      <w:r>
        <w:t xml:space="preserve">This document meets the requirements set out in part 7 of </w:t>
      </w:r>
      <w:r>
        <w:rPr>
          <w:color w:val="0070CC"/>
          <w:u w:val="single" w:color="0070CC"/>
        </w:rPr>
        <w:t>the Education (Independent School Standards (Wales)</w:t>
      </w:r>
      <w:r>
        <w:rPr>
          <w:color w:val="0070CC"/>
        </w:rPr>
        <w:t xml:space="preserve"> </w:t>
      </w:r>
      <w:r>
        <w:rPr>
          <w:color w:val="0070CC"/>
          <w:u w:val="single" w:color="0070CC"/>
        </w:rPr>
        <w:t>Regulations 20</w:t>
      </w:r>
      <w:r w:rsidR="001866B7">
        <w:rPr>
          <w:color w:val="0070CC"/>
          <w:u w:val="single" w:color="0070CC"/>
        </w:rPr>
        <w:t>24</w:t>
      </w:r>
      <w:r>
        <w:t xml:space="preserve">, </w:t>
      </w:r>
      <w:hyperlink r:id="rId14" w:history="1">
        <w:r w:rsidR="0097179E" w:rsidRPr="00B04225">
          <w:rPr>
            <w:rStyle w:val="Hyperlink"/>
          </w:rPr>
          <w:t>https://www.legislation.gov.uk/wsi/2003/3234/contents/made</w:t>
        </w:r>
      </w:hyperlink>
      <w:r>
        <w:t xml:space="preserve"> which states that we must have and make available a written procedure to deal with complaints from parents, when appropriate and where appropriate and carers of students at the school. </w:t>
      </w:r>
    </w:p>
    <w:p w14:paraId="69135504" w14:textId="77777777" w:rsidR="00507A51" w:rsidRDefault="00507A51" w:rsidP="0097179E">
      <w:pPr>
        <w:ind w:right="174"/>
        <w:jc w:val="both"/>
      </w:pPr>
    </w:p>
    <w:p w14:paraId="237F1EEE" w14:textId="77777777" w:rsidR="0073335D" w:rsidRDefault="0073335D" w:rsidP="0097179E">
      <w:pPr>
        <w:ind w:right="174"/>
        <w:jc w:val="both"/>
      </w:pPr>
    </w:p>
    <w:p w14:paraId="686A253F" w14:textId="77777777" w:rsidR="0073335D" w:rsidRDefault="0073335D" w:rsidP="0097179E">
      <w:pPr>
        <w:ind w:right="174"/>
        <w:jc w:val="both"/>
        <w:sectPr w:rsidR="0073335D" w:rsidSect="00744760">
          <w:pgSz w:w="11900" w:h="16850"/>
          <w:pgMar w:top="1500" w:right="1127" w:bottom="560" w:left="960" w:header="0" w:footer="375" w:gutter="0"/>
          <w:cols w:space="720"/>
        </w:sectPr>
      </w:pPr>
    </w:p>
    <w:p w14:paraId="010572AC" w14:textId="37531083" w:rsidR="00507A51" w:rsidRPr="009002BC" w:rsidRDefault="009002BC" w:rsidP="0097179E">
      <w:pPr>
        <w:pStyle w:val="Heading1"/>
        <w:numPr>
          <w:ilvl w:val="0"/>
          <w:numId w:val="37"/>
        </w:numPr>
        <w:spacing w:before="35"/>
        <w:ind w:right="174"/>
        <w:jc w:val="both"/>
      </w:pPr>
      <w:bookmarkStart w:id="3" w:name="_bookmark2"/>
      <w:bookmarkEnd w:id="3"/>
      <w:r>
        <w:t>Scope</w:t>
      </w:r>
    </w:p>
    <w:p w14:paraId="490CCEFB" w14:textId="0A04BAC1" w:rsidR="00507A51" w:rsidRDefault="00440790" w:rsidP="0097179E">
      <w:pPr>
        <w:pStyle w:val="BodyText"/>
        <w:spacing w:before="120"/>
        <w:ind w:right="174"/>
        <w:jc w:val="both"/>
      </w:pPr>
      <w:r>
        <w:t>The school intends to resolve complaints informally where possible, at the earliest stage. Students</w:t>
      </w:r>
      <w:proofErr w:type="gramStart"/>
      <w:r>
        <w:t>, in particular, may</w:t>
      </w:r>
      <w:proofErr w:type="gramEnd"/>
      <w:r>
        <w:t xml:space="preserve"> not wish for their complaints or concerns to be dealt with formally and may want their complaints/concerns to </w:t>
      </w:r>
      <w:r w:rsidR="000C128A">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4CEF4DF1" w14:textId="77777777" w:rsidR="00EC3085" w:rsidRDefault="00EC3085" w:rsidP="0097179E">
      <w:pPr>
        <w:pStyle w:val="BodyText"/>
        <w:spacing w:before="120"/>
        <w:ind w:right="174"/>
        <w:jc w:val="both"/>
      </w:pPr>
    </w:p>
    <w:p w14:paraId="7AC66119" w14:textId="70C95101" w:rsidR="00507A51" w:rsidRPr="00E05FA9" w:rsidRDefault="00E05FA9" w:rsidP="0097179E">
      <w:pPr>
        <w:pStyle w:val="Heading1"/>
        <w:tabs>
          <w:tab w:val="left" w:pos="337"/>
        </w:tabs>
        <w:spacing w:before="122"/>
        <w:ind w:right="174"/>
        <w:jc w:val="both"/>
      </w:pPr>
      <w:bookmarkStart w:id="4" w:name="_bookmark3"/>
      <w:bookmarkEnd w:id="4"/>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97179E">
      <w:pPr>
        <w:pStyle w:val="ListParagraph"/>
        <w:numPr>
          <w:ilvl w:val="1"/>
          <w:numId w:val="9"/>
        </w:numPr>
        <w:tabs>
          <w:tab w:val="left" w:pos="452"/>
        </w:tabs>
        <w:ind w:right="174"/>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97179E">
      <w:pPr>
        <w:pStyle w:val="BodyText"/>
        <w:spacing w:before="120"/>
        <w:ind w:right="174"/>
        <w:jc w:val="both"/>
      </w:pPr>
      <w:r>
        <w:t>The complainant will always secure an effective and timely response to their complaint where they:</w:t>
      </w:r>
    </w:p>
    <w:p w14:paraId="25AD48D7" w14:textId="0F21D29C" w:rsidR="00507A51" w:rsidRDefault="00440790" w:rsidP="0097179E">
      <w:pPr>
        <w:pStyle w:val="ListParagraph"/>
        <w:numPr>
          <w:ilvl w:val="2"/>
          <w:numId w:val="5"/>
        </w:numPr>
        <w:tabs>
          <w:tab w:val="left" w:pos="841"/>
        </w:tabs>
        <w:spacing w:before="119"/>
        <w:ind w:left="840" w:right="174"/>
        <w:jc w:val="both"/>
      </w:pPr>
      <w:r>
        <w:t>Follow the</w:t>
      </w:r>
      <w:r>
        <w:rPr>
          <w:spacing w:val="-4"/>
        </w:rPr>
        <w:t xml:space="preserve"> </w:t>
      </w:r>
      <w:r>
        <w:t>procedures</w:t>
      </w:r>
      <w:r w:rsidR="00DA4B39">
        <w:t>.</w:t>
      </w:r>
    </w:p>
    <w:p w14:paraId="4FA10636" w14:textId="77777777" w:rsidR="00EC3085" w:rsidRDefault="00440790" w:rsidP="0097179E">
      <w:pPr>
        <w:pStyle w:val="ListParagraph"/>
        <w:numPr>
          <w:ilvl w:val="2"/>
          <w:numId w:val="5"/>
        </w:numPr>
        <w:tabs>
          <w:tab w:val="left" w:pos="841"/>
        </w:tabs>
        <w:ind w:right="174" w:hanging="361"/>
        <w:jc w:val="both"/>
      </w:pPr>
      <w:r>
        <w:t xml:space="preserve">Co-operate with the school throughout the process, and </w:t>
      </w:r>
      <w:r w:rsidR="00DA4B39">
        <w:t>support</w:t>
      </w:r>
      <w:r>
        <w:t xml:space="preserve"> the process by responding timely</w:t>
      </w:r>
      <w:r w:rsidR="00EC3085">
        <w:t xml:space="preserve"> </w:t>
      </w:r>
    </w:p>
    <w:p w14:paraId="03D0215F" w14:textId="052D1949" w:rsidR="00507A51" w:rsidRDefault="00EC3085" w:rsidP="006D047A">
      <w:pPr>
        <w:tabs>
          <w:tab w:val="left" w:pos="841"/>
        </w:tabs>
        <w:ind w:left="580" w:right="174"/>
        <w:jc w:val="both"/>
      </w:pPr>
      <w:r>
        <w:t xml:space="preserve">     </w:t>
      </w:r>
      <w:r w:rsidR="00440790">
        <w:t>for example, request for more</w:t>
      </w:r>
      <w:r w:rsidR="00440790" w:rsidRPr="006D047A">
        <w:rPr>
          <w:spacing w:val="-14"/>
        </w:rPr>
        <w:t xml:space="preserve"> </w:t>
      </w:r>
      <w:r w:rsidR="00440790">
        <w:t>information</w:t>
      </w:r>
      <w:r w:rsidR="00DA4B39">
        <w:t>.</w:t>
      </w:r>
    </w:p>
    <w:p w14:paraId="629CF501" w14:textId="57FA5DC8" w:rsidR="00507A51" w:rsidRDefault="00440790" w:rsidP="0097179E">
      <w:pPr>
        <w:pStyle w:val="ListParagraph"/>
        <w:numPr>
          <w:ilvl w:val="2"/>
          <w:numId w:val="5"/>
        </w:numPr>
        <w:tabs>
          <w:tab w:val="left" w:pos="841"/>
        </w:tabs>
        <w:spacing w:before="123"/>
        <w:ind w:left="840" w:right="174"/>
        <w:jc w:val="both"/>
      </w:pPr>
      <w:r>
        <w:t>Treat all those involved with</w:t>
      </w:r>
      <w:r>
        <w:rPr>
          <w:spacing w:val="-14"/>
        </w:rPr>
        <w:t xml:space="preserve"> </w:t>
      </w:r>
      <w:r>
        <w:t>respect</w:t>
      </w:r>
      <w:r w:rsidR="00DA4B39">
        <w:t>.</w:t>
      </w:r>
    </w:p>
    <w:p w14:paraId="10731574" w14:textId="77777777" w:rsidR="00EC3085" w:rsidRDefault="00440790" w:rsidP="0097179E">
      <w:pPr>
        <w:pStyle w:val="ListParagraph"/>
        <w:numPr>
          <w:ilvl w:val="2"/>
          <w:numId w:val="5"/>
        </w:numPr>
        <w:tabs>
          <w:tab w:val="left" w:pos="841"/>
        </w:tabs>
        <w:spacing w:before="119"/>
        <w:ind w:right="174" w:hanging="361"/>
        <w:jc w:val="both"/>
      </w:pPr>
      <w:r>
        <w:t xml:space="preserve">Not publish details about the complaint on social media especially if their complaint mentions other </w:t>
      </w:r>
    </w:p>
    <w:p w14:paraId="3A7009BF" w14:textId="3EE81ED7" w:rsidR="00507A51" w:rsidRDefault="00EC3085" w:rsidP="00EC3085">
      <w:pPr>
        <w:tabs>
          <w:tab w:val="left" w:pos="841"/>
        </w:tabs>
        <w:spacing w:before="119"/>
        <w:ind w:left="580" w:right="174"/>
        <w:jc w:val="both"/>
      </w:pPr>
      <w:r>
        <w:t xml:space="preserve">     </w:t>
      </w:r>
      <w:r w:rsidR="00440790">
        <w:t>students and their</w:t>
      </w:r>
      <w:r w:rsidR="00440790" w:rsidRPr="00EC3085">
        <w:rPr>
          <w:spacing w:val="-3"/>
        </w:rPr>
        <w:t xml:space="preserve"> </w:t>
      </w:r>
      <w:r w:rsidR="00440790">
        <w:t>families/carers.</w:t>
      </w:r>
    </w:p>
    <w:p w14:paraId="7732AAD1" w14:textId="77777777" w:rsidR="00507A51" w:rsidRDefault="00507A51" w:rsidP="0097179E">
      <w:pPr>
        <w:pStyle w:val="BodyText"/>
        <w:spacing w:before="8"/>
        <w:ind w:left="0" w:right="174"/>
        <w:jc w:val="both"/>
        <w:rPr>
          <w:sz w:val="19"/>
        </w:rPr>
      </w:pPr>
    </w:p>
    <w:p w14:paraId="6DD00A3C" w14:textId="426DEE96" w:rsidR="00507A51" w:rsidRDefault="00440790" w:rsidP="0097179E">
      <w:pPr>
        <w:pStyle w:val="Heading1"/>
        <w:numPr>
          <w:ilvl w:val="1"/>
          <w:numId w:val="9"/>
        </w:numPr>
        <w:tabs>
          <w:tab w:val="left" w:pos="452"/>
        </w:tabs>
        <w:ind w:right="174"/>
        <w:jc w:val="both"/>
      </w:pPr>
      <w:r>
        <w:t>The investigating</w:t>
      </w:r>
      <w:r>
        <w:rPr>
          <w:spacing w:val="-7"/>
        </w:rPr>
        <w:t xml:space="preserve"> </w:t>
      </w:r>
      <w:r w:rsidR="0023001A">
        <w:t>Officer.</w:t>
      </w:r>
    </w:p>
    <w:p w14:paraId="3E131D10" w14:textId="77777777" w:rsidR="006D047A" w:rsidRDefault="00440790" w:rsidP="0097179E">
      <w:pPr>
        <w:pStyle w:val="BodyText"/>
        <w:spacing w:before="120"/>
        <w:ind w:right="174"/>
        <w:jc w:val="both"/>
      </w:pPr>
      <w:r>
        <w:t xml:space="preserve">An individual will be appointed to investigate the complaint/concerns and establish the facts. </w:t>
      </w:r>
    </w:p>
    <w:p w14:paraId="612598CE" w14:textId="59AF8877" w:rsidR="00507A51" w:rsidRDefault="00440790" w:rsidP="0097179E">
      <w:pPr>
        <w:pStyle w:val="BodyText"/>
        <w:spacing w:before="120"/>
        <w:ind w:right="174"/>
        <w:jc w:val="both"/>
      </w:pPr>
      <w:r>
        <w:t>They will:</w:t>
      </w:r>
    </w:p>
    <w:p w14:paraId="7A63FE29" w14:textId="788760C9" w:rsidR="00507A51" w:rsidRDefault="00440790" w:rsidP="0097179E">
      <w:pPr>
        <w:pStyle w:val="ListParagraph"/>
        <w:numPr>
          <w:ilvl w:val="0"/>
          <w:numId w:val="27"/>
        </w:numPr>
        <w:tabs>
          <w:tab w:val="left" w:pos="835"/>
          <w:tab w:val="left" w:pos="836"/>
        </w:tabs>
        <w:spacing w:before="124"/>
        <w:ind w:right="174"/>
        <w:jc w:val="both"/>
      </w:pPr>
      <w:r>
        <w:t>Interview all relevant parties, keeping</w:t>
      </w:r>
      <w:r w:rsidRPr="00DC6302">
        <w:rPr>
          <w:spacing w:val="-4"/>
        </w:rPr>
        <w:t xml:space="preserve"> </w:t>
      </w:r>
      <w:r>
        <w:t>notes</w:t>
      </w:r>
      <w:r w:rsidR="00DA4B39">
        <w:t>.</w:t>
      </w:r>
    </w:p>
    <w:p w14:paraId="691A573D" w14:textId="7C98FDDF" w:rsidR="00507A51" w:rsidRDefault="00440790" w:rsidP="0097179E">
      <w:pPr>
        <w:pStyle w:val="ListParagraph"/>
        <w:numPr>
          <w:ilvl w:val="0"/>
          <w:numId w:val="27"/>
        </w:numPr>
        <w:tabs>
          <w:tab w:val="left" w:pos="835"/>
          <w:tab w:val="left" w:pos="836"/>
        </w:tabs>
        <w:ind w:right="174"/>
        <w:jc w:val="both"/>
      </w:pPr>
      <w:r>
        <w:t>Consider records and any written evidence and keep these</w:t>
      </w:r>
      <w:r w:rsidRPr="00DC6302">
        <w:rPr>
          <w:spacing w:val="-31"/>
        </w:rPr>
        <w:t xml:space="preserve"> </w:t>
      </w:r>
      <w:r>
        <w:t>securely</w:t>
      </w:r>
      <w:r w:rsidR="00DA4B39">
        <w:t>.</w:t>
      </w:r>
    </w:p>
    <w:p w14:paraId="3291B22D" w14:textId="090117DE" w:rsidR="00507A51" w:rsidRDefault="00440790" w:rsidP="0097179E">
      <w:pPr>
        <w:pStyle w:val="ListParagraph"/>
        <w:numPr>
          <w:ilvl w:val="0"/>
          <w:numId w:val="27"/>
        </w:numPr>
        <w:tabs>
          <w:tab w:val="left" w:pos="835"/>
          <w:tab w:val="left" w:pos="836"/>
        </w:tabs>
        <w:ind w:right="174"/>
        <w:jc w:val="both"/>
      </w:pPr>
      <w:r>
        <w:t xml:space="preserve">Prepare a comprehensive report </w:t>
      </w:r>
      <w:r w:rsidR="00AE093A">
        <w:t>for</w:t>
      </w:r>
      <w:r>
        <w:t xml:space="preserve"> the </w:t>
      </w:r>
      <w:r w:rsidR="00280FCC">
        <w:t>Senior Headteacher</w:t>
      </w:r>
      <w:r>
        <w:t xml:space="preserve"> and</w:t>
      </w:r>
      <w:r w:rsidR="006D047A">
        <w:t>/</w:t>
      </w:r>
      <w:r>
        <w:t xml:space="preserve">or </w:t>
      </w:r>
      <w:r w:rsidR="001866B7">
        <w:t>Education Director</w:t>
      </w:r>
      <w:r w:rsidR="006D047A">
        <w:t>/Regional Head Teacher</w:t>
      </w:r>
      <w:r>
        <w:t>. This</w:t>
      </w:r>
      <w:r w:rsidRPr="00DC6302">
        <w:rPr>
          <w:spacing w:val="-30"/>
        </w:rPr>
        <w:t xml:space="preserve"> </w:t>
      </w:r>
      <w:r>
        <w:t xml:space="preserve">report </w:t>
      </w:r>
      <w:r w:rsidR="00AE093A">
        <w:t>will</w:t>
      </w:r>
      <w:r>
        <w:t xml:space="preserve">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97179E">
      <w:pPr>
        <w:pStyle w:val="BodyText"/>
        <w:spacing w:before="121"/>
        <w:ind w:right="174"/>
        <w:jc w:val="both"/>
      </w:pPr>
      <w:r>
        <w:t>The investigating officer will:</w:t>
      </w:r>
    </w:p>
    <w:p w14:paraId="6B85A922" w14:textId="145041C9" w:rsidR="00507A51" w:rsidRDefault="00440790" w:rsidP="0097179E">
      <w:pPr>
        <w:pStyle w:val="ListParagraph"/>
        <w:numPr>
          <w:ilvl w:val="0"/>
          <w:numId w:val="28"/>
        </w:numPr>
        <w:tabs>
          <w:tab w:val="left" w:pos="841"/>
        </w:tabs>
        <w:spacing w:before="119"/>
        <w:ind w:right="174"/>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r w:rsidR="00DA4B39">
        <w:t>.</w:t>
      </w:r>
    </w:p>
    <w:p w14:paraId="01B67CBC" w14:textId="65F8738A" w:rsidR="00507A51" w:rsidRDefault="00440790" w:rsidP="0097179E">
      <w:pPr>
        <w:pStyle w:val="ListParagraph"/>
        <w:numPr>
          <w:ilvl w:val="0"/>
          <w:numId w:val="28"/>
        </w:numPr>
        <w:tabs>
          <w:tab w:val="left" w:pos="841"/>
        </w:tabs>
        <w:spacing w:before="123"/>
        <w:ind w:right="174"/>
        <w:jc w:val="both"/>
      </w:pPr>
      <w:r>
        <w:t>Arrange the complaints</w:t>
      </w:r>
      <w:r w:rsidRPr="00DC6302">
        <w:rPr>
          <w:spacing w:val="-5"/>
        </w:rPr>
        <w:t xml:space="preserve"> </w:t>
      </w:r>
      <w:r>
        <w:t>hearing</w:t>
      </w:r>
      <w:r w:rsidR="00DA4B39">
        <w:t>.</w:t>
      </w:r>
    </w:p>
    <w:p w14:paraId="50DBE3AE" w14:textId="077565D4" w:rsidR="00507A51" w:rsidRDefault="00440790" w:rsidP="0097179E">
      <w:pPr>
        <w:pStyle w:val="ListParagraph"/>
        <w:numPr>
          <w:ilvl w:val="0"/>
          <w:numId w:val="28"/>
        </w:numPr>
        <w:tabs>
          <w:tab w:val="left" w:pos="841"/>
        </w:tabs>
        <w:spacing w:before="123"/>
        <w:ind w:right="174"/>
        <w:jc w:val="both"/>
      </w:pPr>
      <w:r>
        <w:t>Record and circulate the minutes and outcome of the</w:t>
      </w:r>
      <w:r w:rsidRPr="00DC6302">
        <w:rPr>
          <w:spacing w:val="-15"/>
        </w:rPr>
        <w:t xml:space="preserve"> </w:t>
      </w:r>
      <w:r>
        <w:t>hearing</w:t>
      </w:r>
      <w:r w:rsidR="00DA4B39">
        <w:t>.</w:t>
      </w:r>
    </w:p>
    <w:p w14:paraId="1EBA6A93" w14:textId="77777777" w:rsidR="00507A51" w:rsidRDefault="00507A51" w:rsidP="0097179E">
      <w:pPr>
        <w:ind w:right="174"/>
        <w:jc w:val="both"/>
        <w:sectPr w:rsidR="00507A51" w:rsidSect="00744760">
          <w:pgSz w:w="11900" w:h="16850"/>
          <w:pgMar w:top="1500" w:right="1127" w:bottom="560" w:left="960" w:header="0" w:footer="375" w:gutter="0"/>
          <w:cols w:space="720"/>
        </w:sectPr>
      </w:pPr>
    </w:p>
    <w:p w14:paraId="761E28DD" w14:textId="77777777" w:rsidR="00507A51" w:rsidRDefault="00440790" w:rsidP="0097179E">
      <w:pPr>
        <w:pStyle w:val="Heading1"/>
        <w:numPr>
          <w:ilvl w:val="0"/>
          <w:numId w:val="9"/>
        </w:numPr>
        <w:tabs>
          <w:tab w:val="left" w:pos="390"/>
        </w:tabs>
        <w:spacing w:before="190"/>
        <w:ind w:left="389" w:right="174" w:hanging="222"/>
        <w:jc w:val="both"/>
      </w:pPr>
      <w:bookmarkStart w:id="5" w:name="_bookmark4"/>
      <w:bookmarkEnd w:id="5"/>
      <w:r>
        <w:t>Principles for</w:t>
      </w:r>
      <w:r>
        <w:rPr>
          <w:spacing w:val="-8"/>
        </w:rPr>
        <w:t xml:space="preserve"> </w:t>
      </w:r>
      <w:r>
        <w:t>investigation</w:t>
      </w:r>
    </w:p>
    <w:p w14:paraId="7E129600" w14:textId="77777777" w:rsidR="00507A51" w:rsidRDefault="00440790" w:rsidP="0097179E">
      <w:pPr>
        <w:pStyle w:val="BodyText"/>
        <w:spacing w:before="121"/>
        <w:ind w:right="174"/>
        <w:jc w:val="both"/>
      </w:pPr>
      <w:r>
        <w:t>When investigating a complaint/concern, we will try to clarify:</w:t>
      </w:r>
    </w:p>
    <w:p w14:paraId="2A11779C" w14:textId="3DD030AF" w:rsidR="00507A51" w:rsidRDefault="00440790" w:rsidP="0097179E">
      <w:pPr>
        <w:pStyle w:val="ListParagraph"/>
        <w:numPr>
          <w:ilvl w:val="0"/>
          <w:numId w:val="4"/>
        </w:numPr>
        <w:tabs>
          <w:tab w:val="left" w:pos="835"/>
          <w:tab w:val="left" w:pos="836"/>
        </w:tabs>
        <w:spacing w:before="74"/>
        <w:ind w:right="174" w:hanging="361"/>
        <w:jc w:val="both"/>
      </w:pPr>
      <w:r>
        <w:t>What has</w:t>
      </w:r>
      <w:r>
        <w:rPr>
          <w:spacing w:val="-7"/>
        </w:rPr>
        <w:t xml:space="preserve"> </w:t>
      </w:r>
      <w:r>
        <w:t>happened</w:t>
      </w:r>
      <w:r w:rsidR="00DA4B39">
        <w:t>.</w:t>
      </w:r>
    </w:p>
    <w:p w14:paraId="7B266E04" w14:textId="76E88C07" w:rsidR="00507A51" w:rsidRDefault="00440790" w:rsidP="0097179E">
      <w:pPr>
        <w:pStyle w:val="ListParagraph"/>
        <w:numPr>
          <w:ilvl w:val="0"/>
          <w:numId w:val="4"/>
        </w:numPr>
        <w:tabs>
          <w:tab w:val="left" w:pos="835"/>
          <w:tab w:val="left" w:pos="836"/>
        </w:tabs>
        <w:spacing w:before="123"/>
        <w:ind w:right="174" w:hanging="361"/>
        <w:jc w:val="both"/>
      </w:pPr>
      <w:r>
        <w:t>Who was</w:t>
      </w:r>
      <w:r>
        <w:rPr>
          <w:spacing w:val="-6"/>
        </w:rPr>
        <w:t xml:space="preserve"> </w:t>
      </w:r>
      <w:r>
        <w:t>involved</w:t>
      </w:r>
      <w:r w:rsidR="00DA4B39">
        <w:t>.</w:t>
      </w:r>
    </w:p>
    <w:p w14:paraId="0C578133" w14:textId="77777777" w:rsidR="00507A51" w:rsidRDefault="00440790" w:rsidP="0097179E">
      <w:pPr>
        <w:pStyle w:val="ListParagraph"/>
        <w:numPr>
          <w:ilvl w:val="0"/>
          <w:numId w:val="4"/>
        </w:numPr>
        <w:tabs>
          <w:tab w:val="left" w:pos="835"/>
          <w:tab w:val="left" w:pos="836"/>
        </w:tabs>
        <w:spacing w:before="119"/>
        <w:ind w:right="174" w:hanging="361"/>
        <w:jc w:val="both"/>
      </w:pPr>
      <w:r>
        <w:t>What the complainant feels would put things</w:t>
      </w:r>
      <w:r>
        <w:rPr>
          <w:spacing w:val="-23"/>
        </w:rPr>
        <w:t xml:space="preserve"> </w:t>
      </w:r>
      <w:r>
        <w:t>right</w:t>
      </w:r>
    </w:p>
    <w:p w14:paraId="14042AD1" w14:textId="77777777" w:rsidR="00507A51" w:rsidRDefault="00440790" w:rsidP="0097179E">
      <w:pPr>
        <w:pStyle w:val="Heading1"/>
        <w:spacing w:before="240"/>
        <w:ind w:right="174"/>
        <w:jc w:val="both"/>
      </w:pPr>
      <w:r>
        <w:t>Time scales</w:t>
      </w:r>
    </w:p>
    <w:p w14:paraId="7EEB4A9F" w14:textId="03208E9B" w:rsidR="00507A51" w:rsidRDefault="00440790" w:rsidP="0097179E">
      <w:pPr>
        <w:pStyle w:val="BodyText"/>
        <w:spacing w:before="120"/>
        <w:ind w:right="174"/>
        <w:jc w:val="both"/>
      </w:pPr>
      <w:r>
        <w:t xml:space="preserve">Where a complaint is from a child this will be addressed within 7 days of the complaint being received. They will be told if there are any delays. This is because a child may not fully understand why their complaint is taking a long time to be resolved. Furthermore, a </w:t>
      </w:r>
      <w:r w:rsidR="00DA4B39">
        <w:t>child</w:t>
      </w:r>
      <w:r>
        <w:t xml:space="preserve"> may not want to make a complaint at the time the incident happened, and we must be sensitive to this.</w:t>
      </w:r>
    </w:p>
    <w:p w14:paraId="239AA688" w14:textId="6A6CFBEE" w:rsidR="00507A51" w:rsidRDefault="00440790" w:rsidP="0097179E">
      <w:pPr>
        <w:pStyle w:val="BodyText"/>
        <w:spacing w:before="121"/>
        <w:ind w:right="17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97179E">
      <w:pPr>
        <w:pStyle w:val="BodyText"/>
        <w:spacing w:before="122"/>
        <w:ind w:right="174"/>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97179E">
      <w:pPr>
        <w:pStyle w:val="BodyText"/>
        <w:spacing w:before="120"/>
        <w:ind w:right="174"/>
        <w:jc w:val="both"/>
      </w:pPr>
      <w:r>
        <w:t xml:space="preserve">When complaints are </w:t>
      </w:r>
      <w:proofErr w:type="gramStart"/>
      <w:r>
        <w:t>made out of</w:t>
      </w:r>
      <w:proofErr w:type="gramEnd"/>
      <w:r>
        <w:t xml:space="preserve"> term time, we will consider them to have been received on the next school day.</w:t>
      </w:r>
    </w:p>
    <w:p w14:paraId="3BCEA18C" w14:textId="77777777" w:rsidR="00507A51" w:rsidRDefault="00440790" w:rsidP="0097179E">
      <w:pPr>
        <w:pStyle w:val="BodyText"/>
        <w:spacing w:before="121"/>
        <w:ind w:right="174"/>
        <w:jc w:val="both"/>
      </w:pPr>
      <w:r>
        <w:t>If at any point we cannot meet the time scales set out in this policy, we will:</w:t>
      </w:r>
    </w:p>
    <w:p w14:paraId="0118408B" w14:textId="74560908" w:rsidR="00507A51" w:rsidRDefault="00440790" w:rsidP="0097179E">
      <w:pPr>
        <w:pStyle w:val="ListParagraph"/>
        <w:numPr>
          <w:ilvl w:val="0"/>
          <w:numId w:val="4"/>
        </w:numPr>
        <w:tabs>
          <w:tab w:val="left" w:pos="835"/>
          <w:tab w:val="left" w:pos="836"/>
        </w:tabs>
        <w:ind w:right="174" w:hanging="361"/>
        <w:jc w:val="both"/>
      </w:pPr>
      <w:r>
        <w:t>Set new time limits with the</w:t>
      </w:r>
      <w:r>
        <w:rPr>
          <w:spacing w:val="-8"/>
        </w:rPr>
        <w:t xml:space="preserve"> </w:t>
      </w:r>
      <w:r>
        <w:t>complainant</w:t>
      </w:r>
      <w:r w:rsidR="00537512">
        <w:t>.</w:t>
      </w:r>
    </w:p>
    <w:p w14:paraId="1A70CF51" w14:textId="23A56288" w:rsidR="00507A51" w:rsidRDefault="00440790" w:rsidP="0097179E">
      <w:pPr>
        <w:pStyle w:val="ListParagraph"/>
        <w:numPr>
          <w:ilvl w:val="0"/>
          <w:numId w:val="4"/>
        </w:numPr>
        <w:tabs>
          <w:tab w:val="left" w:pos="835"/>
          <w:tab w:val="left" w:pos="836"/>
        </w:tabs>
        <w:ind w:right="174" w:hanging="361"/>
        <w:jc w:val="both"/>
      </w:pPr>
      <w:r>
        <w:t>Send the complainant details of the new deadline and explain the</w:t>
      </w:r>
      <w:r>
        <w:rPr>
          <w:spacing w:val="-31"/>
        </w:rPr>
        <w:t xml:space="preserve"> </w:t>
      </w:r>
      <w:r>
        <w:t>delay</w:t>
      </w:r>
      <w:r w:rsidR="00537512">
        <w:t>.</w:t>
      </w:r>
    </w:p>
    <w:p w14:paraId="35634DC3" w14:textId="79206E58" w:rsidR="009002BC" w:rsidRDefault="00440790" w:rsidP="0097179E">
      <w:pPr>
        <w:pStyle w:val="BodyText"/>
        <w:spacing w:before="120"/>
        <w:ind w:right="174"/>
        <w:jc w:val="both"/>
      </w:pPr>
      <w:r>
        <w:t xml:space="preserve">As most of our children are looked after we will only notify parents where it is safe to do so of </w:t>
      </w:r>
      <w:r w:rsidR="005F2C3E">
        <w:t xml:space="preserve">a </w:t>
      </w:r>
      <w:r>
        <w:t>concern raised by their child, but we will always notify the carers</w:t>
      </w:r>
      <w:bookmarkStart w:id="6" w:name="_bookmark5"/>
      <w:bookmarkEnd w:id="6"/>
      <w:r w:rsidR="00134EA9">
        <w:t>.</w:t>
      </w:r>
    </w:p>
    <w:p w14:paraId="4A73E4E5" w14:textId="77777777" w:rsidR="009002BC" w:rsidRDefault="009002BC" w:rsidP="0097179E">
      <w:pPr>
        <w:pStyle w:val="BodyText"/>
        <w:spacing w:before="120"/>
        <w:ind w:right="174"/>
        <w:jc w:val="both"/>
      </w:pPr>
    </w:p>
    <w:p w14:paraId="39C69B99" w14:textId="2C696076" w:rsidR="00507A51" w:rsidRPr="009002BC" w:rsidRDefault="00440790" w:rsidP="0097179E">
      <w:pPr>
        <w:pStyle w:val="BodyText"/>
        <w:numPr>
          <w:ilvl w:val="0"/>
          <w:numId w:val="11"/>
        </w:numPr>
        <w:spacing w:before="120"/>
        <w:ind w:right="174"/>
        <w:jc w:val="both"/>
        <w:rPr>
          <w:b/>
          <w:bCs/>
        </w:rPr>
      </w:pPr>
      <w:r w:rsidRPr="009002BC">
        <w:rPr>
          <w:b/>
          <w:bCs/>
        </w:rPr>
        <w:t xml:space="preserve">Stages of complaint (not complaints against the </w:t>
      </w:r>
      <w:r w:rsidR="00280FCC">
        <w:rPr>
          <w:b/>
          <w:bCs/>
        </w:rPr>
        <w:t>Senior Headteacher</w:t>
      </w:r>
      <w:r w:rsidRPr="009002BC">
        <w:rPr>
          <w:b/>
          <w:bCs/>
        </w:rPr>
        <w:t xml:space="preserve"> or teaching</w:t>
      </w:r>
      <w:r w:rsidRPr="009002BC">
        <w:rPr>
          <w:b/>
          <w:bCs/>
          <w:spacing w:val="-28"/>
        </w:rPr>
        <w:t xml:space="preserve"> </w:t>
      </w:r>
      <w:r w:rsidRPr="009002BC">
        <w:rPr>
          <w:b/>
          <w:bCs/>
        </w:rPr>
        <w:t>staff)</w:t>
      </w:r>
    </w:p>
    <w:p w14:paraId="134C002C" w14:textId="3766AFBA" w:rsidR="00507A51" w:rsidRPr="00E05FA9" w:rsidRDefault="00440790" w:rsidP="0097179E">
      <w:pPr>
        <w:pStyle w:val="ListParagraph"/>
        <w:numPr>
          <w:ilvl w:val="1"/>
          <w:numId w:val="11"/>
        </w:numPr>
        <w:tabs>
          <w:tab w:val="left" w:pos="452"/>
        </w:tabs>
        <w:ind w:right="174"/>
        <w:jc w:val="both"/>
        <w:rPr>
          <w:b/>
        </w:rPr>
      </w:pPr>
      <w:r w:rsidRPr="00E05FA9">
        <w:rPr>
          <w:b/>
        </w:rPr>
        <w:t>Stage 1</w:t>
      </w:r>
    </w:p>
    <w:p w14:paraId="65AF4550" w14:textId="77777777" w:rsidR="00507A51" w:rsidRDefault="00440790" w:rsidP="0097179E">
      <w:pPr>
        <w:pStyle w:val="BodyText"/>
        <w:spacing w:before="121"/>
        <w:ind w:right="174"/>
        <w:jc w:val="both"/>
      </w:pPr>
      <w:r>
        <w:t>The school will take informal concerns seriously and make every effort to resolve the matter quickly. It may be the case that the provision or clarification of information will resolve the issue.</w:t>
      </w:r>
    </w:p>
    <w:p w14:paraId="10030A26" w14:textId="0D3594B6" w:rsidR="00507A51" w:rsidRDefault="00440790" w:rsidP="0097179E">
      <w:pPr>
        <w:pStyle w:val="BodyText"/>
        <w:spacing w:before="120"/>
        <w:ind w:right="174"/>
        <w:jc w:val="both"/>
      </w:pPr>
      <w:r>
        <w:t xml:space="preserve">The complainant should raise the complaint as soon as possible with the relevant member of staff or the </w:t>
      </w:r>
      <w:r w:rsidR="00280FCC">
        <w:t>Senior Headteacher</w:t>
      </w:r>
      <w:r>
        <w:t xml:space="preserve">, either in person or </w:t>
      </w:r>
      <w:r w:rsidR="00EF0041">
        <w:t xml:space="preserve">in writing </w:t>
      </w:r>
      <w:r>
        <w:t>by</w:t>
      </w:r>
      <w:r w:rsidR="00D210C1">
        <w:t xml:space="preserve"> using one of our forms,</w:t>
      </w:r>
      <w:r>
        <w:t xml:space="preserve"> letter, telephone, or email. If the complainant is unclear who to contact or how to contact them, they should contact the head office at Admin </w:t>
      </w:r>
      <w:hyperlink r:id="rId15" w:history="1">
        <w:r w:rsidR="0082454F" w:rsidRPr="00716F25">
          <w:rPr>
            <w:rStyle w:val="Hyperlink"/>
            <w:u w:val="none"/>
          </w:rPr>
          <w:t xml:space="preserve">admin@yourchapter.co.uk </w:t>
        </w:r>
      </w:hyperlink>
      <w:r>
        <w:t xml:space="preserve">01614831505 or </w:t>
      </w:r>
      <w:r w:rsidR="001209E4">
        <w:t>CEO</w:t>
      </w:r>
      <w:r w:rsidR="00716F25">
        <w:t xml:space="preserve"> at</w:t>
      </w:r>
      <w:r>
        <w:t xml:space="preserve"> </w:t>
      </w:r>
      <w:hyperlink r:id="rId16" w:history="1">
        <w:r w:rsidR="008B021E" w:rsidRPr="00114F32">
          <w:rPr>
            <w:rStyle w:val="Hyperlink"/>
          </w:rPr>
          <w:t>brendan.kelly@yourchapter.co.uk</w:t>
        </w:r>
      </w:hyperlink>
      <w:r w:rsidR="00D4000D">
        <w:t xml:space="preserve"> or</w:t>
      </w:r>
      <w:r>
        <w:t xml:space="preserve"> if the complaint/concerns related to </w:t>
      </w:r>
      <w:r w:rsidR="0023001A">
        <w:t>the Proprietor</w:t>
      </w:r>
      <w:r>
        <w:t xml:space="preserve">, </w:t>
      </w:r>
      <w:r w:rsidR="000F61C0">
        <w:t>Education Director</w:t>
      </w:r>
      <w:r w:rsidR="00134EA9">
        <w:t>/Regional Head Teacher</w:t>
      </w:r>
      <w:r w:rsidR="00680DB0">
        <w:t xml:space="preserve"> </w:t>
      </w:r>
      <w:r w:rsidR="00EF7583">
        <w:t xml:space="preserve">or </w:t>
      </w:r>
      <w:r w:rsidR="00280FCC">
        <w:t>Senior Headteacher</w:t>
      </w:r>
      <w:r>
        <w:t>.</w:t>
      </w:r>
    </w:p>
    <w:p w14:paraId="5FA8FF7C" w14:textId="223358A6" w:rsidR="00507A51" w:rsidRDefault="00440790" w:rsidP="0097179E">
      <w:pPr>
        <w:pStyle w:val="BodyText"/>
        <w:spacing w:before="122"/>
        <w:ind w:right="174"/>
        <w:jc w:val="both"/>
      </w:pPr>
      <w:r>
        <w:t xml:space="preserve">Upon receipt of a formal complaint, the </w:t>
      </w:r>
      <w:r w:rsidR="00EF7583">
        <w:t>Chief Executive Officer</w:t>
      </w:r>
      <w:r>
        <w:t xml:space="preserve"> and</w:t>
      </w:r>
      <w:r w:rsidR="00EF0041">
        <w:t>/</w:t>
      </w:r>
      <w:r>
        <w:t xml:space="preserve">or </w:t>
      </w:r>
      <w:r w:rsidR="001866B7">
        <w:t>Education Director</w:t>
      </w:r>
      <w:r w:rsidR="00DA2F23">
        <w:t>/Regional Head Teacher</w:t>
      </w:r>
      <w:r>
        <w:t xml:space="preserve"> will appoint an Investigating Officer to investigate the complaint.</w:t>
      </w:r>
    </w:p>
    <w:p w14:paraId="715E3446" w14:textId="77777777" w:rsidR="00507A51" w:rsidRDefault="00440790" w:rsidP="0097179E">
      <w:pPr>
        <w:pStyle w:val="BodyText"/>
        <w:spacing w:before="121"/>
        <w:ind w:right="174"/>
        <w:jc w:val="both"/>
      </w:pPr>
      <w:r>
        <w:t>On receipt of the complaint the member of staff receiving the complaint will then do the following:</w:t>
      </w:r>
    </w:p>
    <w:p w14:paraId="460867C7" w14:textId="038169A3" w:rsidR="00507A51" w:rsidRDefault="00440790" w:rsidP="0097179E">
      <w:pPr>
        <w:pStyle w:val="ListParagraph"/>
        <w:numPr>
          <w:ilvl w:val="0"/>
          <w:numId w:val="26"/>
        </w:numPr>
        <w:tabs>
          <w:tab w:val="left" w:pos="835"/>
          <w:tab w:val="left" w:pos="836"/>
        </w:tabs>
        <w:ind w:right="174"/>
        <w:jc w:val="both"/>
      </w:pPr>
      <w:r>
        <w:t>Log the complaint into the Complaints File on the Log Sheet for that</w:t>
      </w:r>
      <w:r w:rsidRPr="00DC6302">
        <w:rPr>
          <w:spacing w:val="-30"/>
        </w:rPr>
        <w:t xml:space="preserve"> </w:t>
      </w:r>
      <w:r>
        <w:t>month.</w:t>
      </w:r>
    </w:p>
    <w:p w14:paraId="03C403CC" w14:textId="4BC9B963" w:rsidR="00E05FA9" w:rsidRDefault="00440790" w:rsidP="0097179E">
      <w:pPr>
        <w:pStyle w:val="ListParagraph"/>
        <w:numPr>
          <w:ilvl w:val="0"/>
          <w:numId w:val="26"/>
        </w:numPr>
        <w:tabs>
          <w:tab w:val="left" w:pos="835"/>
          <w:tab w:val="left" w:pos="836"/>
        </w:tabs>
        <w:spacing w:before="123"/>
        <w:ind w:right="174"/>
        <w:jc w:val="both"/>
      </w:pPr>
      <w:r>
        <w:t>Acknowledge the complaint via a</w:t>
      </w:r>
      <w:r w:rsidRPr="00DC6302">
        <w:rPr>
          <w:spacing w:val="-11"/>
        </w:rPr>
        <w:t xml:space="preserve"> </w:t>
      </w:r>
      <w:r>
        <w:t>letter</w:t>
      </w:r>
      <w:r w:rsidR="008C0B43">
        <w:t>.</w:t>
      </w:r>
    </w:p>
    <w:p w14:paraId="56EC99F9" w14:textId="3C2D8090" w:rsidR="00507A51" w:rsidRDefault="00440790" w:rsidP="0097179E">
      <w:pPr>
        <w:pStyle w:val="ListParagraph"/>
        <w:numPr>
          <w:ilvl w:val="0"/>
          <w:numId w:val="26"/>
        </w:numPr>
        <w:tabs>
          <w:tab w:val="left" w:pos="835"/>
          <w:tab w:val="left" w:pos="836"/>
        </w:tabs>
        <w:ind w:right="174"/>
        <w:jc w:val="both"/>
      </w:pPr>
      <w:r>
        <w:t>Hold an initial fact-finding meeting with the complainant and record</w:t>
      </w:r>
      <w:r w:rsidRPr="00DC6302">
        <w:rPr>
          <w:spacing w:val="-31"/>
        </w:rPr>
        <w:t xml:space="preserve"> </w:t>
      </w:r>
      <w:r>
        <w:t>this.</w:t>
      </w:r>
    </w:p>
    <w:p w14:paraId="4DDBCE48" w14:textId="0368BEF7" w:rsidR="00507A51" w:rsidRDefault="00440790" w:rsidP="0097179E">
      <w:pPr>
        <w:pStyle w:val="ListParagraph"/>
        <w:numPr>
          <w:ilvl w:val="0"/>
          <w:numId w:val="26"/>
        </w:numPr>
        <w:tabs>
          <w:tab w:val="left" w:pos="835"/>
          <w:tab w:val="left" w:pos="836"/>
        </w:tabs>
        <w:spacing w:before="123"/>
        <w:ind w:right="174"/>
        <w:jc w:val="both"/>
      </w:pPr>
      <w:r>
        <w:t>Complainants are entitled to bring a representative to this or any other</w:t>
      </w:r>
      <w:r w:rsidRPr="00DC6302">
        <w:rPr>
          <w:spacing w:val="-28"/>
        </w:rPr>
        <w:t xml:space="preserve"> </w:t>
      </w:r>
      <w:r>
        <w:t>meeting.</w:t>
      </w:r>
    </w:p>
    <w:p w14:paraId="04857E6C" w14:textId="77777777" w:rsidR="00507A51" w:rsidRDefault="00507A51" w:rsidP="0097179E">
      <w:pPr>
        <w:ind w:right="174"/>
        <w:jc w:val="both"/>
        <w:sectPr w:rsidR="00507A51" w:rsidSect="00744760">
          <w:pgSz w:w="11900" w:h="16850"/>
          <w:pgMar w:top="1600" w:right="1127" w:bottom="560" w:left="960" w:header="0" w:footer="375" w:gutter="0"/>
          <w:cols w:space="720"/>
        </w:sectPr>
      </w:pPr>
    </w:p>
    <w:p w14:paraId="104F95AE" w14:textId="25404978" w:rsidR="00507A51" w:rsidRDefault="00440790" w:rsidP="0097179E">
      <w:pPr>
        <w:pStyle w:val="ListParagraph"/>
        <w:numPr>
          <w:ilvl w:val="0"/>
          <w:numId w:val="24"/>
        </w:numPr>
        <w:tabs>
          <w:tab w:val="left" w:pos="835"/>
          <w:tab w:val="left" w:pos="836"/>
        </w:tabs>
        <w:spacing w:before="89"/>
        <w:ind w:right="174"/>
        <w:jc w:val="both"/>
      </w:pPr>
      <w:r>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rsidR="00134EA9">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97179E">
      <w:pPr>
        <w:pStyle w:val="ListParagraph"/>
        <w:numPr>
          <w:ilvl w:val="0"/>
          <w:numId w:val="24"/>
        </w:numPr>
        <w:tabs>
          <w:tab w:val="left" w:pos="835"/>
          <w:tab w:val="left" w:pos="836"/>
        </w:tabs>
        <w:spacing w:before="120"/>
        <w:ind w:right="174"/>
        <w:jc w:val="both"/>
      </w:pPr>
      <w:r>
        <w:t>The complaints form will clearly indicate “Informal Resolution</w:t>
      </w:r>
      <w:r w:rsidRPr="00DC6302">
        <w:rPr>
          <w:spacing w:val="-20"/>
        </w:rPr>
        <w:t xml:space="preserve"> </w:t>
      </w:r>
      <w:r>
        <w:t>Agreed”.</w:t>
      </w:r>
    </w:p>
    <w:p w14:paraId="77DB518A" w14:textId="224AB519" w:rsidR="00507A51" w:rsidRDefault="00440790" w:rsidP="0097179E">
      <w:pPr>
        <w:pStyle w:val="ListParagraph"/>
        <w:numPr>
          <w:ilvl w:val="0"/>
          <w:numId w:val="24"/>
        </w:numPr>
        <w:tabs>
          <w:tab w:val="left" w:pos="835"/>
          <w:tab w:val="left" w:pos="836"/>
        </w:tabs>
        <w:spacing w:before="122"/>
        <w:ind w:right="174"/>
        <w:jc w:val="both"/>
      </w:pPr>
      <w:r>
        <w:t>The complaints log will then be completed with the</w:t>
      </w:r>
      <w:r w:rsidRPr="00DC6302">
        <w:rPr>
          <w:spacing w:val="-24"/>
        </w:rPr>
        <w:t xml:space="preserve"> </w:t>
      </w:r>
      <w:r>
        <w:t>outcomes.</w:t>
      </w:r>
    </w:p>
    <w:p w14:paraId="33D423A7" w14:textId="796A91D4" w:rsidR="00507A51" w:rsidRDefault="00440790" w:rsidP="0097179E">
      <w:pPr>
        <w:pStyle w:val="ListParagraph"/>
        <w:numPr>
          <w:ilvl w:val="0"/>
          <w:numId w:val="24"/>
        </w:numPr>
        <w:tabs>
          <w:tab w:val="left" w:pos="835"/>
          <w:tab w:val="left" w:pos="836"/>
        </w:tabs>
        <w:spacing w:before="119"/>
        <w:ind w:right="174"/>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97179E">
      <w:pPr>
        <w:pStyle w:val="ListParagraph"/>
        <w:numPr>
          <w:ilvl w:val="0"/>
          <w:numId w:val="24"/>
        </w:numPr>
        <w:tabs>
          <w:tab w:val="left" w:pos="835"/>
          <w:tab w:val="left" w:pos="836"/>
        </w:tabs>
        <w:ind w:right="174"/>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77CD0F84" w:rsidR="00E05FA9" w:rsidRDefault="00440790" w:rsidP="0097179E">
      <w:pPr>
        <w:pStyle w:val="ListParagraph"/>
        <w:numPr>
          <w:ilvl w:val="0"/>
          <w:numId w:val="24"/>
        </w:numPr>
        <w:tabs>
          <w:tab w:val="left" w:pos="835"/>
          <w:tab w:val="left" w:pos="836"/>
        </w:tabs>
        <w:spacing w:before="124"/>
        <w:ind w:right="17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rsidR="00716F25">
        <w:t>of</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97179E">
      <w:pPr>
        <w:pStyle w:val="ListParagraph"/>
        <w:numPr>
          <w:ilvl w:val="0"/>
          <w:numId w:val="24"/>
        </w:numPr>
        <w:tabs>
          <w:tab w:val="left" w:pos="835"/>
          <w:tab w:val="left" w:pos="836"/>
        </w:tabs>
        <w:ind w:right="174"/>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97179E">
      <w:pPr>
        <w:pStyle w:val="Heading1"/>
        <w:spacing w:before="120"/>
        <w:ind w:right="174"/>
        <w:jc w:val="both"/>
      </w:pPr>
      <w:r>
        <w:t>Stage 2:</w:t>
      </w:r>
    </w:p>
    <w:p w14:paraId="556607C2" w14:textId="2C825C15" w:rsidR="00507A51" w:rsidRDefault="00440790" w:rsidP="0097179E">
      <w:pPr>
        <w:pStyle w:val="BodyText"/>
        <w:spacing w:before="121"/>
        <w:ind w:right="174"/>
        <w:jc w:val="both"/>
      </w:pPr>
      <w:r>
        <w:t xml:space="preserve">Upon initiation of a stage 2 inquiry, the </w:t>
      </w:r>
      <w:r w:rsidR="00280FCC">
        <w:t>Senior Headteacher</w:t>
      </w:r>
      <w:r>
        <w:t xml:space="preserve"> will liaise with the </w:t>
      </w:r>
      <w:r w:rsidR="001866B7">
        <w:t>Education Director</w:t>
      </w:r>
      <w:r w:rsidR="00454A9C">
        <w:t>/Regional Head Teacher</w:t>
      </w:r>
      <w:r w:rsidR="00680DB0">
        <w:t xml:space="preserve"> </w:t>
      </w:r>
      <w:r>
        <w:t>who will:</w:t>
      </w:r>
    </w:p>
    <w:p w14:paraId="4644834E" w14:textId="10111267" w:rsidR="00507A51" w:rsidRDefault="00440790" w:rsidP="0097179E">
      <w:pPr>
        <w:pStyle w:val="ListParagraph"/>
        <w:numPr>
          <w:ilvl w:val="0"/>
          <w:numId w:val="22"/>
        </w:numPr>
        <w:tabs>
          <w:tab w:val="left" w:pos="841"/>
        </w:tabs>
        <w:spacing w:before="123"/>
        <w:ind w:right="174"/>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t>
      </w:r>
      <w:r w:rsidR="00210C78">
        <w:t>to look</w:t>
      </w:r>
      <w:r w:rsidRPr="00DC6302">
        <w:rPr>
          <w:spacing w:val="-3"/>
        </w:rPr>
        <w:t xml:space="preserve"> </w:t>
      </w:r>
      <w:r>
        <w:t>at</w:t>
      </w:r>
      <w:r w:rsidRPr="00DC6302">
        <w:rPr>
          <w:spacing w:val="-5"/>
        </w:rPr>
        <w:t xml:space="preserve"> </w:t>
      </w:r>
      <w:r>
        <w:t>the</w:t>
      </w:r>
      <w:r w:rsidRPr="00DC6302">
        <w:rPr>
          <w:spacing w:val="-9"/>
        </w:rPr>
        <w:t xml:space="preserve"> </w:t>
      </w:r>
      <w:r>
        <w:t>complaint</w:t>
      </w:r>
      <w:r w:rsidR="001572E0">
        <w:t>.</w:t>
      </w:r>
    </w:p>
    <w:p w14:paraId="4D6E1B68" w14:textId="5179EF1D" w:rsidR="00507A51" w:rsidRDefault="00440790" w:rsidP="0097179E">
      <w:pPr>
        <w:pStyle w:val="ListParagraph"/>
        <w:numPr>
          <w:ilvl w:val="0"/>
          <w:numId w:val="22"/>
        </w:numPr>
        <w:tabs>
          <w:tab w:val="left" w:pos="841"/>
        </w:tabs>
        <w:ind w:right="174"/>
        <w:jc w:val="both"/>
      </w:pPr>
      <w:r>
        <w:t xml:space="preserve">Further investigations may take place, with all previous paperwork </w:t>
      </w:r>
      <w:r w:rsidR="001866B7" w:rsidRPr="001866B7">
        <w:t>perused thoroughly</w:t>
      </w:r>
      <w:r w:rsidRPr="001866B7">
        <w:t>.</w:t>
      </w:r>
    </w:p>
    <w:p w14:paraId="141E36FB" w14:textId="444AD434" w:rsidR="00507A51" w:rsidRDefault="00440790" w:rsidP="0097179E">
      <w:pPr>
        <w:pStyle w:val="ListParagraph"/>
        <w:numPr>
          <w:ilvl w:val="0"/>
          <w:numId w:val="22"/>
        </w:numPr>
        <w:tabs>
          <w:tab w:val="left" w:pos="841"/>
        </w:tabs>
        <w:ind w:right="174"/>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97179E">
      <w:pPr>
        <w:pStyle w:val="ListParagraph"/>
        <w:numPr>
          <w:ilvl w:val="0"/>
          <w:numId w:val="22"/>
        </w:numPr>
        <w:tabs>
          <w:tab w:val="left" w:pos="841"/>
        </w:tabs>
        <w:spacing w:before="124"/>
        <w:ind w:right="17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97179E">
      <w:pPr>
        <w:pStyle w:val="Heading1"/>
        <w:spacing w:before="115"/>
        <w:ind w:right="174"/>
        <w:jc w:val="both"/>
      </w:pPr>
      <w:r>
        <w:t>Stage 3:</w:t>
      </w:r>
    </w:p>
    <w:p w14:paraId="1F8197DF" w14:textId="3C49551E" w:rsidR="00507A51" w:rsidRDefault="00440790" w:rsidP="00454A9C">
      <w:pPr>
        <w:pStyle w:val="BodyText"/>
        <w:spacing w:before="121"/>
        <w:ind w:right="174"/>
        <w:jc w:val="both"/>
      </w:pPr>
      <w:r>
        <w:t>The complainant will be advised of their rights to ask for an independent body or Children’s</w:t>
      </w:r>
      <w:r w:rsidR="00454A9C">
        <w:t xml:space="preserve"> </w:t>
      </w:r>
      <w:r>
        <w:t>Rights to investigate the complaint, and the complainant will be supported through the process.</w:t>
      </w:r>
    </w:p>
    <w:p w14:paraId="49AC09BF" w14:textId="77777777" w:rsidR="00507A51" w:rsidRDefault="00440790" w:rsidP="0097179E">
      <w:pPr>
        <w:pStyle w:val="Heading1"/>
        <w:spacing w:before="120"/>
        <w:ind w:right="174"/>
        <w:jc w:val="both"/>
      </w:pPr>
      <w:r>
        <w:t>General Notes</w:t>
      </w:r>
    </w:p>
    <w:p w14:paraId="67FEC604" w14:textId="77777777" w:rsidR="00507A51" w:rsidRDefault="00440790" w:rsidP="0097179E">
      <w:pPr>
        <w:pStyle w:val="BodyText"/>
        <w:spacing w:before="121"/>
        <w:ind w:right="174"/>
        <w:jc w:val="both"/>
      </w:pPr>
      <w:r>
        <w:t>Throughout the stages, all investigations carried out will be documented, recorded, and copied, to be placed into the complaints filed with the complaint as evidence.</w:t>
      </w:r>
    </w:p>
    <w:p w14:paraId="33FF7B4B" w14:textId="77777777" w:rsidR="00507A51" w:rsidRDefault="00440790" w:rsidP="0097179E">
      <w:pPr>
        <w:pStyle w:val="BodyText"/>
        <w:spacing w:before="125" w:line="348" w:lineRule="auto"/>
        <w:ind w:right="174"/>
        <w:jc w:val="both"/>
      </w:pPr>
      <w:r>
        <w:t>Any meetings/discussions held must be signed and dated by all parties involved. At any time during the complaint investigation, complainants have the right to:</w:t>
      </w:r>
    </w:p>
    <w:p w14:paraId="6B29BF0A" w14:textId="4FD66F64" w:rsidR="00507A51" w:rsidRDefault="00440790" w:rsidP="0097179E">
      <w:pPr>
        <w:pStyle w:val="ListParagraph"/>
        <w:numPr>
          <w:ilvl w:val="0"/>
          <w:numId w:val="21"/>
        </w:numPr>
        <w:tabs>
          <w:tab w:val="left" w:pos="835"/>
          <w:tab w:val="left" w:pos="836"/>
        </w:tabs>
        <w:spacing w:line="278" w:lineRule="exact"/>
        <w:ind w:right="174"/>
        <w:jc w:val="both"/>
      </w:pPr>
      <w:r>
        <w:t>Withdraw the complaint at any</w:t>
      </w:r>
      <w:r w:rsidRPr="00DC6302">
        <w:rPr>
          <w:spacing w:val="-18"/>
        </w:rPr>
        <w:t xml:space="preserve"> </w:t>
      </w:r>
      <w:r>
        <w:t>stage</w:t>
      </w:r>
      <w:r w:rsidR="003973AC">
        <w:t>.</w:t>
      </w:r>
    </w:p>
    <w:p w14:paraId="3B92D7D2" w14:textId="707C1F93" w:rsidR="00507A51" w:rsidRDefault="00440790" w:rsidP="0097179E">
      <w:pPr>
        <w:pStyle w:val="ListParagraph"/>
        <w:numPr>
          <w:ilvl w:val="0"/>
          <w:numId w:val="21"/>
        </w:numPr>
        <w:tabs>
          <w:tab w:val="left" w:pos="835"/>
          <w:tab w:val="left" w:pos="836"/>
        </w:tabs>
        <w:ind w:right="174"/>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r w:rsidR="003973AC">
        <w:t>.</w:t>
      </w:r>
    </w:p>
    <w:p w14:paraId="0B6E706E" w14:textId="5877BF0D" w:rsidR="00507A51" w:rsidRDefault="00440790" w:rsidP="0097179E">
      <w:pPr>
        <w:pStyle w:val="ListParagraph"/>
        <w:numPr>
          <w:ilvl w:val="0"/>
          <w:numId w:val="21"/>
        </w:numPr>
        <w:tabs>
          <w:tab w:val="left" w:pos="835"/>
          <w:tab w:val="left" w:pos="836"/>
        </w:tabs>
        <w:ind w:right="174"/>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973003E" w:rsidR="00507A51" w:rsidRDefault="00440790" w:rsidP="0097179E">
      <w:pPr>
        <w:pStyle w:val="ListParagraph"/>
        <w:numPr>
          <w:ilvl w:val="0"/>
          <w:numId w:val="21"/>
        </w:numPr>
        <w:tabs>
          <w:tab w:val="left" w:pos="835"/>
          <w:tab w:val="left" w:pos="836"/>
        </w:tabs>
        <w:spacing w:before="124"/>
        <w:ind w:right="174"/>
        <w:jc w:val="both"/>
      </w:pPr>
      <w:r>
        <w:t>Refer the complaint to an independent body</w:t>
      </w:r>
      <w:r w:rsidR="003973AC">
        <w:t>.</w:t>
      </w:r>
    </w:p>
    <w:p w14:paraId="5AD2CBF9" w14:textId="66934C68" w:rsidR="00507A51" w:rsidRDefault="00507A51" w:rsidP="0097179E">
      <w:pPr>
        <w:pStyle w:val="BodyText"/>
        <w:ind w:left="0" w:right="174"/>
        <w:jc w:val="both"/>
        <w:rPr>
          <w:sz w:val="28"/>
        </w:rPr>
      </w:pPr>
    </w:p>
    <w:p w14:paraId="3BE70D92" w14:textId="2A006113" w:rsidR="005050E6" w:rsidRDefault="005050E6" w:rsidP="0097179E">
      <w:pPr>
        <w:pStyle w:val="BodyText"/>
        <w:ind w:left="0" w:right="174"/>
        <w:jc w:val="both"/>
        <w:rPr>
          <w:sz w:val="28"/>
        </w:rPr>
      </w:pPr>
    </w:p>
    <w:p w14:paraId="6B98D0DE" w14:textId="6091D2FA" w:rsidR="005050E6" w:rsidRDefault="005050E6" w:rsidP="0097179E">
      <w:pPr>
        <w:pStyle w:val="BodyText"/>
        <w:ind w:left="0" w:right="174"/>
        <w:jc w:val="both"/>
        <w:rPr>
          <w:sz w:val="28"/>
        </w:rPr>
      </w:pPr>
    </w:p>
    <w:p w14:paraId="5557A440" w14:textId="1E450684" w:rsidR="005050E6" w:rsidRDefault="005050E6" w:rsidP="0097179E">
      <w:pPr>
        <w:pStyle w:val="BodyText"/>
        <w:ind w:left="0" w:right="174"/>
        <w:jc w:val="both"/>
        <w:rPr>
          <w:sz w:val="28"/>
        </w:rPr>
      </w:pPr>
    </w:p>
    <w:p w14:paraId="5917B292" w14:textId="7D2A62DA" w:rsidR="005050E6" w:rsidRDefault="005050E6" w:rsidP="0097179E">
      <w:pPr>
        <w:pStyle w:val="BodyText"/>
        <w:ind w:left="0" w:right="174"/>
        <w:jc w:val="both"/>
        <w:rPr>
          <w:sz w:val="28"/>
        </w:rPr>
      </w:pPr>
    </w:p>
    <w:p w14:paraId="5E1F40E7" w14:textId="7009B38F" w:rsidR="005050E6" w:rsidRDefault="005050E6" w:rsidP="0097179E">
      <w:pPr>
        <w:pStyle w:val="BodyText"/>
        <w:ind w:left="0" w:right="174"/>
        <w:jc w:val="both"/>
        <w:rPr>
          <w:sz w:val="28"/>
        </w:rPr>
      </w:pPr>
    </w:p>
    <w:p w14:paraId="3F3A6664" w14:textId="3E76E478" w:rsidR="005050E6" w:rsidRDefault="005050E6" w:rsidP="0097179E">
      <w:pPr>
        <w:pStyle w:val="BodyText"/>
        <w:ind w:left="0" w:right="174"/>
        <w:jc w:val="both"/>
        <w:rPr>
          <w:sz w:val="28"/>
        </w:rPr>
      </w:pPr>
    </w:p>
    <w:p w14:paraId="722796C6" w14:textId="77777777" w:rsidR="005050E6" w:rsidRDefault="005050E6" w:rsidP="0097179E">
      <w:pPr>
        <w:pStyle w:val="BodyText"/>
        <w:ind w:left="0" w:right="174"/>
        <w:jc w:val="both"/>
        <w:rPr>
          <w:sz w:val="28"/>
        </w:rPr>
      </w:pPr>
    </w:p>
    <w:p w14:paraId="63E7EE2A" w14:textId="77777777" w:rsidR="00507A51" w:rsidRDefault="00440790" w:rsidP="0097179E">
      <w:pPr>
        <w:pStyle w:val="BodyText"/>
        <w:spacing w:before="171" w:line="235" w:lineRule="auto"/>
        <w:ind w:right="174"/>
        <w:jc w:val="both"/>
      </w:pPr>
      <w:r>
        <w:t>Complaint outcomes can be of 3 categories and all complaint must be concluded with one of the following categories:</w:t>
      </w:r>
    </w:p>
    <w:p w14:paraId="53A8B1E0" w14:textId="3DD9416A" w:rsidR="00507A51" w:rsidRDefault="00440790" w:rsidP="0097179E">
      <w:pPr>
        <w:pStyle w:val="ListParagraph"/>
        <w:numPr>
          <w:ilvl w:val="0"/>
          <w:numId w:val="20"/>
        </w:numPr>
        <w:tabs>
          <w:tab w:val="left" w:pos="841"/>
        </w:tabs>
        <w:spacing w:before="126"/>
        <w:ind w:right="174"/>
        <w:jc w:val="both"/>
      </w:pPr>
      <w:r w:rsidRPr="00DC6302">
        <w:rPr>
          <w:b/>
        </w:rPr>
        <w:t xml:space="preserve">Upheld </w:t>
      </w:r>
      <w:r>
        <w:t>- there is evidence to support the</w:t>
      </w:r>
      <w:r w:rsidRPr="00DC6302">
        <w:rPr>
          <w:spacing w:val="-18"/>
        </w:rPr>
        <w:t xml:space="preserve"> </w:t>
      </w:r>
      <w:r>
        <w:t>complaint</w:t>
      </w:r>
      <w:r w:rsidR="003968D7">
        <w:t>.</w:t>
      </w:r>
    </w:p>
    <w:p w14:paraId="27FC8744" w14:textId="52AF5B85" w:rsidR="00507A51" w:rsidRDefault="00440790" w:rsidP="0097179E">
      <w:pPr>
        <w:pStyle w:val="ListParagraph"/>
        <w:numPr>
          <w:ilvl w:val="0"/>
          <w:numId w:val="17"/>
        </w:numPr>
        <w:tabs>
          <w:tab w:val="left" w:pos="835"/>
          <w:tab w:val="left" w:pos="836"/>
        </w:tabs>
        <w:spacing w:before="88"/>
        <w:ind w:right="174"/>
        <w:jc w:val="both"/>
      </w:pPr>
      <w:r w:rsidRPr="00DC6302">
        <w:rPr>
          <w:b/>
        </w:rPr>
        <w:t xml:space="preserve">Partially Upheld </w:t>
      </w:r>
      <w:r>
        <w:t>- there is evidence to support aspects of the</w:t>
      </w:r>
      <w:r w:rsidRPr="00DC6302">
        <w:rPr>
          <w:spacing w:val="-22"/>
        </w:rPr>
        <w:t xml:space="preserve"> </w:t>
      </w:r>
      <w:r>
        <w:t>complaint</w:t>
      </w:r>
      <w:r w:rsidR="003968D7">
        <w:t>.</w:t>
      </w:r>
    </w:p>
    <w:p w14:paraId="1DDE08BB" w14:textId="2C56D941" w:rsidR="00507A51" w:rsidRDefault="00440790" w:rsidP="0097179E">
      <w:pPr>
        <w:pStyle w:val="ListParagraph"/>
        <w:numPr>
          <w:ilvl w:val="0"/>
          <w:numId w:val="17"/>
        </w:numPr>
        <w:tabs>
          <w:tab w:val="left" w:pos="835"/>
          <w:tab w:val="left" w:pos="836"/>
        </w:tabs>
        <w:spacing w:before="123"/>
        <w:ind w:right="174"/>
        <w:jc w:val="both"/>
      </w:pPr>
      <w:r w:rsidRPr="00DC6302">
        <w:rPr>
          <w:b/>
        </w:rPr>
        <w:t xml:space="preserve">Not Upheld </w:t>
      </w:r>
      <w:r>
        <w:t>- there is no evidence to support the</w:t>
      </w:r>
      <w:r w:rsidRPr="00DC6302">
        <w:rPr>
          <w:spacing w:val="-19"/>
        </w:rPr>
        <w:t xml:space="preserve"> </w:t>
      </w:r>
      <w:r>
        <w:t>complaint</w:t>
      </w:r>
      <w:r w:rsidR="003968D7">
        <w:t>.</w:t>
      </w:r>
    </w:p>
    <w:p w14:paraId="6A01BD48" w14:textId="77777777" w:rsidR="00507A51" w:rsidRDefault="00440790" w:rsidP="0097179E">
      <w:pPr>
        <w:pStyle w:val="BodyText"/>
        <w:spacing w:before="123" w:line="237" w:lineRule="auto"/>
        <w:ind w:right="174"/>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215CCB4E" w:rsidR="00507A51" w:rsidRDefault="00440790" w:rsidP="0097179E">
      <w:pPr>
        <w:pStyle w:val="BodyText"/>
        <w:spacing w:before="121"/>
        <w:ind w:right="174"/>
        <w:jc w:val="both"/>
      </w:pPr>
      <w:r>
        <w:t xml:space="preserve">Complaints against the </w:t>
      </w:r>
      <w:r w:rsidR="00280FCC">
        <w:t>Senior Headteacher</w:t>
      </w:r>
      <w:r>
        <w:t xml:space="preserve"> will be referred directly to the </w:t>
      </w:r>
      <w:r w:rsidR="001866B7">
        <w:t>Education Director</w:t>
      </w:r>
      <w:r w:rsidR="00D36922">
        <w:t xml:space="preserve">, </w:t>
      </w:r>
      <w:r w:rsidR="00680DB0">
        <w:t>Regional Head Teacher</w:t>
      </w:r>
      <w:r w:rsidR="000965BC">
        <w:t xml:space="preserve"> and then to the </w:t>
      </w:r>
      <w:r w:rsidR="00EF7583">
        <w:t>Chief Executive Office</w:t>
      </w:r>
      <w:r w:rsidR="00DA2F23">
        <w:t>r</w:t>
      </w:r>
      <w:r>
        <w:t xml:space="preserve"> who will make the necessary arrangements to ensure an appropriate, open, and transparent investigation.</w:t>
      </w:r>
    </w:p>
    <w:p w14:paraId="7DEFACA3" w14:textId="77777777" w:rsidR="00507A51" w:rsidRDefault="00440790" w:rsidP="0097179E">
      <w:pPr>
        <w:pStyle w:val="BodyText"/>
        <w:spacing w:before="122"/>
        <w:ind w:right="174"/>
        <w:jc w:val="both"/>
      </w:pPr>
      <w:r>
        <w:t>Complaints will be escalated to the panel hearing stage if the complainant is not satisfied with the response to the complaint at the second, formal, stage.</w:t>
      </w:r>
    </w:p>
    <w:p w14:paraId="6EBEF614" w14:textId="71EF7DFD" w:rsidR="00507A51" w:rsidRDefault="00440790" w:rsidP="0097179E">
      <w:pPr>
        <w:pStyle w:val="BodyText"/>
        <w:spacing w:before="120"/>
        <w:ind w:right="174"/>
        <w:jc w:val="both"/>
      </w:pPr>
      <w:r>
        <w:t xml:space="preserve">The panel will be appointed by or on behalf of the </w:t>
      </w:r>
      <w:r w:rsidR="00454A9C">
        <w:t>P</w:t>
      </w:r>
      <w:r>
        <w:t>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97179E">
      <w:pPr>
        <w:pStyle w:val="BodyText"/>
        <w:spacing w:before="122"/>
        <w:ind w:right="174"/>
        <w:jc w:val="both"/>
      </w:pPr>
      <w:r>
        <w:t>The panel will have access to the existing record of the complaint’s progress (see section 10).</w:t>
      </w:r>
    </w:p>
    <w:p w14:paraId="465EB87C" w14:textId="77777777" w:rsidR="00507A51" w:rsidRDefault="00440790" w:rsidP="0097179E">
      <w:pPr>
        <w:pStyle w:val="BodyText"/>
        <w:spacing w:before="120"/>
        <w:ind w:right="174"/>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97179E">
      <w:pPr>
        <w:pStyle w:val="BodyText"/>
        <w:spacing w:before="121"/>
        <w:ind w:right="174"/>
        <w:jc w:val="both"/>
      </w:pPr>
      <w:r>
        <w:t>The complainant must be allowed to attend the panel hearing and be accompanied if they wish.</w:t>
      </w:r>
    </w:p>
    <w:p w14:paraId="136F834F" w14:textId="77777777" w:rsidR="00507A51" w:rsidRDefault="00440790" w:rsidP="0097179E">
      <w:pPr>
        <w:pStyle w:val="BodyText"/>
        <w:spacing w:before="121"/>
        <w:ind w:right="174"/>
        <w:jc w:val="both"/>
      </w:pPr>
      <w:r>
        <w:t xml:space="preserve">At the meeting, </w:t>
      </w:r>
      <w:proofErr w:type="gramStart"/>
      <w:r>
        <w:t>each individual</w:t>
      </w:r>
      <w:proofErr w:type="gramEnd"/>
      <w:r>
        <w:t xml:space="preserve"> will have the opportunity to give statements and present their evidence, and witnesses will be called, as appropriate, to present their evidence.</w:t>
      </w:r>
    </w:p>
    <w:p w14:paraId="380D1C75" w14:textId="77777777" w:rsidR="00507A51" w:rsidRDefault="00440790" w:rsidP="0097179E">
      <w:pPr>
        <w:pStyle w:val="BodyText"/>
        <w:spacing w:before="120"/>
        <w:ind w:right="174"/>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3EE0E448" w:rsidR="00507A51" w:rsidRDefault="00440790" w:rsidP="0097179E">
      <w:pPr>
        <w:pStyle w:val="BodyText"/>
        <w:spacing w:before="121"/>
        <w:ind w:right="174"/>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w:t>
      </w:r>
      <w:r w:rsidR="00454A9C">
        <w:t>P</w:t>
      </w:r>
      <w:r>
        <w:t xml:space="preserve">roprietor and </w:t>
      </w:r>
      <w:r w:rsidR="00280FCC">
        <w:t>Senior Headteacher</w:t>
      </w:r>
      <w:r>
        <w:t>.</w:t>
      </w:r>
    </w:p>
    <w:p w14:paraId="529CC609" w14:textId="77777777" w:rsidR="00A86F74" w:rsidRDefault="00A86F74" w:rsidP="0097179E">
      <w:pPr>
        <w:pStyle w:val="BodyText"/>
        <w:spacing w:before="121"/>
        <w:ind w:right="174"/>
        <w:jc w:val="both"/>
      </w:pPr>
    </w:p>
    <w:p w14:paraId="07E0C319" w14:textId="75F3D98D" w:rsidR="00507A51" w:rsidRDefault="00440790" w:rsidP="0097179E">
      <w:pPr>
        <w:pStyle w:val="Heading1"/>
        <w:numPr>
          <w:ilvl w:val="0"/>
          <w:numId w:val="11"/>
        </w:numPr>
        <w:tabs>
          <w:tab w:val="left" w:pos="337"/>
        </w:tabs>
        <w:spacing w:before="122"/>
        <w:ind w:right="174"/>
        <w:jc w:val="both"/>
      </w:pPr>
      <w:r>
        <w:t xml:space="preserve">Complaints against the </w:t>
      </w:r>
      <w:r w:rsidR="00280FCC">
        <w:t>Senior Headteacher</w:t>
      </w:r>
      <w:r>
        <w:t xml:space="preserve"> and school</w:t>
      </w:r>
      <w:r>
        <w:rPr>
          <w:spacing w:val="-22"/>
        </w:rPr>
        <w:t xml:space="preserve"> </w:t>
      </w:r>
      <w:r>
        <w:t>staff</w:t>
      </w:r>
    </w:p>
    <w:p w14:paraId="54A94CB4" w14:textId="77777777" w:rsidR="00507A51" w:rsidRDefault="00507A51" w:rsidP="0097179E">
      <w:pPr>
        <w:pStyle w:val="BodyText"/>
        <w:spacing w:before="3"/>
        <w:ind w:left="0" w:right="174"/>
        <w:jc w:val="both"/>
        <w:rPr>
          <w:b/>
          <w:sz w:val="19"/>
        </w:rPr>
      </w:pPr>
    </w:p>
    <w:p w14:paraId="7DF07F30" w14:textId="77777777" w:rsidR="00507A51" w:rsidRDefault="00440790" w:rsidP="0097179E">
      <w:pPr>
        <w:ind w:left="168" w:right="174"/>
        <w:jc w:val="both"/>
        <w:rPr>
          <w:b/>
        </w:rPr>
      </w:pPr>
      <w:r>
        <w:rPr>
          <w:b/>
        </w:rPr>
        <w:t>Stage 1: informal</w:t>
      </w:r>
    </w:p>
    <w:p w14:paraId="0E4C4090" w14:textId="0EFFE8C8" w:rsidR="00507A51" w:rsidRDefault="00440790" w:rsidP="0097179E">
      <w:pPr>
        <w:pStyle w:val="BodyText"/>
        <w:spacing w:before="121"/>
        <w:ind w:right="174"/>
        <w:jc w:val="both"/>
      </w:pPr>
      <w:r>
        <w:t xml:space="preserve">Complaints made against the </w:t>
      </w:r>
      <w:r w:rsidR="00280FCC">
        <w:t>Senior Headteacher</w:t>
      </w:r>
      <w:r w:rsidR="00A86F74">
        <w:t>,</w:t>
      </w:r>
      <w:r>
        <w:t xml:space="preserve"> or school staff member should be directed to the </w:t>
      </w:r>
      <w:r w:rsidR="001866B7">
        <w:t>Education Director/</w:t>
      </w:r>
      <w:r w:rsidR="00680DB0">
        <w:t>Regional Head Teacher.</w:t>
      </w:r>
    </w:p>
    <w:p w14:paraId="1E558BFD" w14:textId="77777777" w:rsidR="00507A51" w:rsidRDefault="00507A51" w:rsidP="0097179E">
      <w:pPr>
        <w:pStyle w:val="BodyText"/>
        <w:spacing w:before="8"/>
        <w:ind w:left="0" w:right="174"/>
        <w:jc w:val="both"/>
        <w:rPr>
          <w:sz w:val="19"/>
        </w:rPr>
      </w:pPr>
    </w:p>
    <w:p w14:paraId="52E81AD0" w14:textId="77777777" w:rsidR="00507A51" w:rsidRDefault="00440790" w:rsidP="0097179E">
      <w:pPr>
        <w:pStyle w:val="Heading1"/>
        <w:ind w:right="174"/>
        <w:jc w:val="both"/>
      </w:pPr>
      <w:r>
        <w:t>Stage 2: formal</w:t>
      </w:r>
    </w:p>
    <w:p w14:paraId="2D59765B" w14:textId="1FC7C610" w:rsidR="00507A51" w:rsidRDefault="00440790" w:rsidP="0097179E">
      <w:pPr>
        <w:pStyle w:val="BodyText"/>
        <w:spacing w:before="121"/>
        <w:ind w:right="174"/>
        <w:jc w:val="both"/>
      </w:pPr>
      <w:r>
        <w:t xml:space="preserve">If the complaint is about the </w:t>
      </w:r>
      <w:r w:rsidR="00280FCC">
        <w:t>Senior Headteacher</w:t>
      </w:r>
      <w:r>
        <w:t xml:space="preserve"> or the school staff member an independent investigator will carry out the steps in stage 2 and will write a formal response at the end of their investigation.</w:t>
      </w:r>
    </w:p>
    <w:p w14:paraId="5C1E3DE6" w14:textId="77777777" w:rsidR="00507A51" w:rsidRDefault="00507A51" w:rsidP="0097179E">
      <w:pPr>
        <w:pStyle w:val="BodyText"/>
        <w:spacing w:before="8"/>
        <w:ind w:left="0" w:right="174"/>
        <w:jc w:val="both"/>
        <w:rPr>
          <w:sz w:val="19"/>
        </w:rPr>
      </w:pPr>
    </w:p>
    <w:p w14:paraId="0F398D47" w14:textId="77777777" w:rsidR="00507A51" w:rsidRDefault="00440790" w:rsidP="0097179E">
      <w:pPr>
        <w:pStyle w:val="Heading1"/>
        <w:ind w:right="174"/>
        <w:jc w:val="both"/>
      </w:pPr>
      <w:r>
        <w:t>Stage 3: review panel</w:t>
      </w:r>
    </w:p>
    <w:p w14:paraId="2DEDA5C6" w14:textId="5CE45EEB" w:rsidR="00507A51" w:rsidRDefault="00440790" w:rsidP="0097179E">
      <w:pPr>
        <w:pStyle w:val="BodyText"/>
        <w:spacing w:before="121"/>
        <w:ind w:right="174"/>
        <w:jc w:val="both"/>
      </w:pPr>
      <w:r>
        <w:t xml:space="preserve">If the complaint is about the </w:t>
      </w:r>
      <w:r w:rsidR="00280FCC">
        <w:t>Senior Headteacher</w:t>
      </w:r>
      <w:r>
        <w:t xml:space="preserve"> or member of school staff, the</w:t>
      </w:r>
      <w:r w:rsidR="00D10DD8">
        <w:t>n</w:t>
      </w:r>
      <w:r>
        <w:t xml:space="preserve"> the </w:t>
      </w:r>
      <w:r w:rsidR="00D10DD8">
        <w:t>CEO</w:t>
      </w:r>
      <w:r>
        <w:t xml:space="preserve"> will hear the complaint and will carry out the steps at stage 3.</w:t>
      </w:r>
    </w:p>
    <w:p w14:paraId="10FD73A0" w14:textId="77777777" w:rsidR="00507A51" w:rsidRDefault="00507A51" w:rsidP="0097179E">
      <w:pPr>
        <w:ind w:right="174"/>
        <w:jc w:val="both"/>
        <w:sectPr w:rsidR="00507A51" w:rsidSect="00744760">
          <w:pgSz w:w="11900" w:h="16850"/>
          <w:pgMar w:top="1560" w:right="1127" w:bottom="560" w:left="960" w:header="0" w:footer="375" w:gutter="0"/>
          <w:cols w:space="720"/>
        </w:sectPr>
      </w:pPr>
    </w:p>
    <w:p w14:paraId="66497AAB" w14:textId="77777777" w:rsidR="00507A51" w:rsidRDefault="00440790" w:rsidP="0097179E">
      <w:pPr>
        <w:pStyle w:val="Heading1"/>
        <w:numPr>
          <w:ilvl w:val="0"/>
          <w:numId w:val="11"/>
        </w:numPr>
        <w:tabs>
          <w:tab w:val="left" w:pos="337"/>
        </w:tabs>
        <w:spacing w:before="33"/>
        <w:ind w:right="174" w:hanging="222"/>
        <w:jc w:val="both"/>
      </w:pPr>
      <w:bookmarkStart w:id="7" w:name="_bookmark6"/>
      <w:bookmarkEnd w:id="7"/>
      <w:r>
        <w:t>Referring complaints on completion of the school’s</w:t>
      </w:r>
      <w:r>
        <w:rPr>
          <w:spacing w:val="-34"/>
        </w:rPr>
        <w:t xml:space="preserve"> </w:t>
      </w:r>
      <w:r>
        <w:t>procedure</w:t>
      </w:r>
    </w:p>
    <w:p w14:paraId="45C44CEE" w14:textId="535DB545" w:rsidR="00507A51" w:rsidRDefault="00440790" w:rsidP="0097179E">
      <w:pPr>
        <w:pStyle w:val="BodyText"/>
        <w:spacing w:before="154"/>
        <w:ind w:right="17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w:t>
      </w:r>
      <w:r w:rsidR="00471ED9">
        <w:t xml:space="preserve"> </w:t>
      </w:r>
      <w:r w:rsidR="000C472C">
        <w:t>the Education Board/</w:t>
      </w:r>
      <w:r w:rsidR="00E641D0">
        <w:t>Proprietor/CEO</w:t>
      </w:r>
    </w:p>
    <w:p w14:paraId="16C83309" w14:textId="77777777" w:rsidR="00507A51" w:rsidRDefault="00440790" w:rsidP="0097179E">
      <w:pPr>
        <w:pStyle w:val="ListParagraph"/>
        <w:numPr>
          <w:ilvl w:val="0"/>
          <w:numId w:val="3"/>
        </w:numPr>
        <w:tabs>
          <w:tab w:val="left" w:pos="835"/>
          <w:tab w:val="left" w:pos="836"/>
        </w:tabs>
        <w:spacing w:before="119"/>
        <w:ind w:right="174" w:hanging="361"/>
        <w:jc w:val="both"/>
      </w:pPr>
      <w:r>
        <w:t>Education</w:t>
      </w:r>
    </w:p>
    <w:p w14:paraId="195A9B51" w14:textId="77777777" w:rsidR="00507A51" w:rsidRDefault="00440790" w:rsidP="0097179E">
      <w:pPr>
        <w:pStyle w:val="ListParagraph"/>
        <w:numPr>
          <w:ilvl w:val="0"/>
          <w:numId w:val="3"/>
        </w:numPr>
        <w:tabs>
          <w:tab w:val="left" w:pos="835"/>
          <w:tab w:val="left" w:pos="836"/>
        </w:tabs>
        <w:ind w:right="174" w:hanging="361"/>
        <w:jc w:val="both"/>
      </w:pPr>
      <w:r>
        <w:t>Pupil welfare and health and</w:t>
      </w:r>
      <w:r>
        <w:rPr>
          <w:spacing w:val="-14"/>
        </w:rPr>
        <w:t xml:space="preserve"> </w:t>
      </w:r>
      <w:r>
        <w:t>safety</w:t>
      </w:r>
    </w:p>
    <w:p w14:paraId="44052AFF" w14:textId="77777777" w:rsidR="00507A51" w:rsidRDefault="00440790" w:rsidP="0097179E">
      <w:pPr>
        <w:pStyle w:val="ListParagraph"/>
        <w:numPr>
          <w:ilvl w:val="0"/>
          <w:numId w:val="3"/>
        </w:numPr>
        <w:tabs>
          <w:tab w:val="left" w:pos="835"/>
          <w:tab w:val="left" w:pos="836"/>
        </w:tabs>
        <w:spacing w:before="123"/>
        <w:ind w:right="174" w:hanging="361"/>
        <w:jc w:val="both"/>
      </w:pPr>
      <w:r>
        <w:t>School</w:t>
      </w:r>
      <w:r>
        <w:rPr>
          <w:spacing w:val="-1"/>
        </w:rPr>
        <w:t xml:space="preserve"> </w:t>
      </w:r>
      <w:r>
        <w:t>premises</w:t>
      </w:r>
    </w:p>
    <w:p w14:paraId="154F57CC" w14:textId="77777777" w:rsidR="00507A51" w:rsidRDefault="00440790" w:rsidP="0097179E">
      <w:pPr>
        <w:pStyle w:val="ListParagraph"/>
        <w:numPr>
          <w:ilvl w:val="0"/>
          <w:numId w:val="3"/>
        </w:numPr>
        <w:tabs>
          <w:tab w:val="left" w:pos="835"/>
          <w:tab w:val="left" w:pos="836"/>
        </w:tabs>
        <w:spacing w:before="119"/>
        <w:ind w:right="174" w:hanging="361"/>
        <w:jc w:val="both"/>
      </w:pPr>
      <w:r>
        <w:t>Staff</w:t>
      </w:r>
      <w:r>
        <w:rPr>
          <w:spacing w:val="-3"/>
        </w:rPr>
        <w:t xml:space="preserve"> </w:t>
      </w:r>
      <w:r>
        <w:t>suitability</w:t>
      </w:r>
    </w:p>
    <w:p w14:paraId="1FE7FAD0" w14:textId="77777777" w:rsidR="00507A51" w:rsidRDefault="00440790" w:rsidP="0097179E">
      <w:pPr>
        <w:pStyle w:val="ListParagraph"/>
        <w:numPr>
          <w:ilvl w:val="0"/>
          <w:numId w:val="3"/>
        </w:numPr>
        <w:tabs>
          <w:tab w:val="left" w:pos="835"/>
          <w:tab w:val="left" w:pos="836"/>
        </w:tabs>
        <w:spacing w:before="123"/>
        <w:ind w:right="174" w:hanging="361"/>
        <w:jc w:val="both"/>
      </w:pPr>
      <w:r>
        <w:t>Making information available to</w:t>
      </w:r>
      <w:r>
        <w:rPr>
          <w:spacing w:val="-11"/>
        </w:rPr>
        <w:t xml:space="preserve"> </w:t>
      </w:r>
      <w:r>
        <w:t>parents</w:t>
      </w:r>
    </w:p>
    <w:p w14:paraId="218DBEE7" w14:textId="77777777" w:rsidR="00507A51" w:rsidRDefault="00440790" w:rsidP="0097179E">
      <w:pPr>
        <w:pStyle w:val="ListParagraph"/>
        <w:numPr>
          <w:ilvl w:val="0"/>
          <w:numId w:val="3"/>
        </w:numPr>
        <w:tabs>
          <w:tab w:val="left" w:pos="835"/>
          <w:tab w:val="left" w:pos="836"/>
        </w:tabs>
        <w:ind w:right="174" w:hanging="361"/>
        <w:jc w:val="both"/>
      </w:pPr>
      <w:r>
        <w:t>The spiritual, moral, social, or cultural development of</w:t>
      </w:r>
      <w:r>
        <w:rPr>
          <w:spacing w:val="-22"/>
        </w:rPr>
        <w:t xml:space="preserve"> </w:t>
      </w:r>
      <w:r>
        <w:t>students</w:t>
      </w:r>
    </w:p>
    <w:p w14:paraId="75A5764E" w14:textId="77777777" w:rsidR="00507A51" w:rsidRDefault="00507A51" w:rsidP="0097179E">
      <w:pPr>
        <w:pStyle w:val="BodyText"/>
        <w:spacing w:before="3"/>
        <w:ind w:left="0" w:right="174"/>
        <w:jc w:val="both"/>
        <w:rPr>
          <w:sz w:val="26"/>
        </w:rPr>
      </w:pPr>
    </w:p>
    <w:p w14:paraId="67B88120" w14:textId="021F53A7" w:rsidR="00507A51" w:rsidRDefault="00440790" w:rsidP="0097179E">
      <w:pPr>
        <w:pStyle w:val="Heading1"/>
        <w:numPr>
          <w:ilvl w:val="0"/>
          <w:numId w:val="11"/>
        </w:numPr>
        <w:tabs>
          <w:tab w:val="left" w:pos="337"/>
        </w:tabs>
        <w:spacing w:before="56"/>
        <w:ind w:right="174"/>
        <w:jc w:val="both"/>
      </w:pPr>
      <w:bookmarkStart w:id="8" w:name="_bookmark7"/>
      <w:bookmarkEnd w:id="8"/>
      <w:r>
        <w:t>Persistent</w:t>
      </w:r>
      <w:r>
        <w:rPr>
          <w:spacing w:val="-3"/>
        </w:rPr>
        <w:t xml:space="preserve"> </w:t>
      </w:r>
      <w:r>
        <w:t>complaints</w:t>
      </w:r>
    </w:p>
    <w:p w14:paraId="2C3E8CF5" w14:textId="77777777" w:rsidR="00507A51" w:rsidRDefault="00507A51" w:rsidP="0097179E">
      <w:pPr>
        <w:pStyle w:val="BodyText"/>
        <w:spacing w:before="9"/>
        <w:ind w:left="0" w:right="174"/>
        <w:jc w:val="both"/>
        <w:rPr>
          <w:b/>
          <w:sz w:val="19"/>
        </w:rPr>
      </w:pPr>
    </w:p>
    <w:p w14:paraId="76B24ECB" w14:textId="77777777" w:rsidR="00507A51" w:rsidRDefault="00440790" w:rsidP="0097179E">
      <w:pPr>
        <w:ind w:left="168" w:right="174"/>
        <w:jc w:val="both"/>
        <w:rPr>
          <w:b/>
        </w:rPr>
      </w:pPr>
      <w:r>
        <w:rPr>
          <w:b/>
        </w:rPr>
        <w:t>Unreasonably persistent complaints</w:t>
      </w:r>
    </w:p>
    <w:p w14:paraId="3185C000" w14:textId="77777777" w:rsidR="00507A51" w:rsidRDefault="00440790" w:rsidP="0097179E">
      <w:pPr>
        <w:pStyle w:val="BodyText"/>
        <w:spacing w:before="120"/>
        <w:ind w:right="174"/>
        <w:jc w:val="both"/>
      </w:pPr>
      <w:r>
        <w:t>Most complaints raised will be valid, and therefore we will treat them seriously. However, a complaint may become unreasonable if the person:</w:t>
      </w:r>
    </w:p>
    <w:p w14:paraId="73239C62" w14:textId="16544269" w:rsidR="00507A51" w:rsidRDefault="00440790" w:rsidP="0097179E">
      <w:pPr>
        <w:pStyle w:val="ListParagraph"/>
        <w:numPr>
          <w:ilvl w:val="0"/>
          <w:numId w:val="2"/>
        </w:numPr>
        <w:tabs>
          <w:tab w:val="left" w:pos="835"/>
          <w:tab w:val="left" w:pos="836"/>
        </w:tabs>
        <w:spacing w:before="124"/>
        <w:ind w:left="835" w:right="174"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rsidR="00454A9C">
        <w:t>school’s</w:t>
      </w:r>
    </w:p>
    <w:p w14:paraId="38335A62" w14:textId="73080B3F" w:rsidR="00507A51" w:rsidRDefault="00440790" w:rsidP="0097179E">
      <w:pPr>
        <w:pStyle w:val="BodyText"/>
        <w:ind w:left="840" w:right="174"/>
        <w:jc w:val="both"/>
      </w:pPr>
      <w:r>
        <w:t>complaints procedure</w:t>
      </w:r>
      <w:r w:rsidR="00EB7E89">
        <w:t>.</w:t>
      </w:r>
    </w:p>
    <w:p w14:paraId="251F21F8" w14:textId="66BD9C28" w:rsidR="00507A51" w:rsidRDefault="00440790" w:rsidP="0097179E">
      <w:pPr>
        <w:pStyle w:val="ListParagraph"/>
        <w:numPr>
          <w:ilvl w:val="0"/>
          <w:numId w:val="2"/>
        </w:numPr>
        <w:tabs>
          <w:tab w:val="left" w:pos="835"/>
          <w:tab w:val="left" w:pos="836"/>
        </w:tabs>
        <w:ind w:right="174"/>
        <w:jc w:val="both"/>
      </w:pPr>
      <w:r>
        <w:t>Makes a complaint that</w:t>
      </w:r>
      <w:r w:rsidR="003848A9">
        <w:t xml:space="preserve"> </w:t>
      </w:r>
      <w:r>
        <w:t xml:space="preserve">is obsessive, persistent, harassing, prolific, </w:t>
      </w:r>
      <w:r w:rsidR="00AA60D9">
        <w:t>defamatory,</w:t>
      </w:r>
      <w:r>
        <w:t xml:space="preserve"> or repetitive </w:t>
      </w:r>
      <w:r w:rsidR="00D10DD8">
        <w:t>k</w:t>
      </w:r>
      <w:r>
        <w:t>nowingly provides false</w:t>
      </w:r>
      <w:r>
        <w:rPr>
          <w:spacing w:val="-10"/>
        </w:rPr>
        <w:t xml:space="preserve"> </w:t>
      </w:r>
      <w:r>
        <w:t>information</w:t>
      </w:r>
      <w:r w:rsidR="00134EA9">
        <w:t>.</w:t>
      </w:r>
    </w:p>
    <w:p w14:paraId="3666DBB2" w14:textId="1AACD22F" w:rsidR="00507A51" w:rsidRDefault="00440790" w:rsidP="0097179E">
      <w:pPr>
        <w:pStyle w:val="ListParagraph"/>
        <w:numPr>
          <w:ilvl w:val="0"/>
          <w:numId w:val="2"/>
        </w:numPr>
        <w:tabs>
          <w:tab w:val="left" w:pos="835"/>
          <w:tab w:val="left" w:pos="836"/>
        </w:tabs>
        <w:ind w:left="835" w:right="174" w:hanging="361"/>
        <w:jc w:val="both"/>
      </w:pPr>
      <w:r>
        <w:t>Insists on pursuing an unfounded complaint, or out of the scope of the complaint’s</w:t>
      </w:r>
      <w:r>
        <w:rPr>
          <w:spacing w:val="-39"/>
        </w:rPr>
        <w:t xml:space="preserve"> </w:t>
      </w:r>
      <w:r>
        <w:t>procedure</w:t>
      </w:r>
      <w:r w:rsidR="00EB7E89">
        <w:t>.</w:t>
      </w:r>
    </w:p>
    <w:p w14:paraId="230702C6" w14:textId="553C5742" w:rsidR="00507A51" w:rsidRDefault="00440790" w:rsidP="0097179E">
      <w:pPr>
        <w:pStyle w:val="ListParagraph"/>
        <w:numPr>
          <w:ilvl w:val="0"/>
          <w:numId w:val="2"/>
        </w:numPr>
        <w:tabs>
          <w:tab w:val="left" w:pos="841"/>
        </w:tabs>
        <w:spacing w:before="126" w:line="237" w:lineRule="auto"/>
        <w:ind w:right="174"/>
        <w:jc w:val="both"/>
      </w:pPr>
      <w:r>
        <w:t>Pursues a valid complaint, but unreasonably e.g. refuses to articulate the complaint, refused to co- operate with this complaint procedure, or insists that the complaint is dealt with in ways that are incompatible with this procedure and the time frames it sets</w:t>
      </w:r>
      <w:r>
        <w:rPr>
          <w:spacing w:val="-26"/>
        </w:rPr>
        <w:t xml:space="preserve"> </w:t>
      </w:r>
      <w:r>
        <w:t>out</w:t>
      </w:r>
      <w:r w:rsidR="00134EA9">
        <w:t>.</w:t>
      </w:r>
    </w:p>
    <w:p w14:paraId="5F0227DD" w14:textId="16A4563E" w:rsidR="00507A51" w:rsidRDefault="00440790" w:rsidP="0097179E">
      <w:pPr>
        <w:pStyle w:val="ListParagraph"/>
        <w:numPr>
          <w:ilvl w:val="0"/>
          <w:numId w:val="2"/>
        </w:numPr>
        <w:tabs>
          <w:tab w:val="left" w:pos="840"/>
          <w:tab w:val="left" w:pos="841"/>
        </w:tabs>
        <w:spacing w:before="125"/>
        <w:ind w:right="174" w:hanging="366"/>
        <w:jc w:val="both"/>
      </w:pPr>
      <w:r>
        <w:t>Changes the basis of the complaint as the investigation goes</w:t>
      </w:r>
      <w:r>
        <w:rPr>
          <w:spacing w:val="-33"/>
        </w:rPr>
        <w:t xml:space="preserve"> </w:t>
      </w:r>
      <w:r>
        <w:t>on</w:t>
      </w:r>
      <w:r w:rsidR="00EB7E89">
        <w:t>.</w:t>
      </w:r>
    </w:p>
    <w:p w14:paraId="70C0437E" w14:textId="17FF0230" w:rsidR="00507A51" w:rsidRDefault="00EB7E89" w:rsidP="0097179E">
      <w:pPr>
        <w:pStyle w:val="ListParagraph"/>
        <w:numPr>
          <w:ilvl w:val="0"/>
          <w:numId w:val="2"/>
        </w:numPr>
        <w:tabs>
          <w:tab w:val="left" w:pos="840"/>
          <w:tab w:val="left" w:pos="841"/>
        </w:tabs>
        <w:ind w:right="174" w:hanging="366"/>
        <w:jc w:val="both"/>
      </w:pPr>
      <w:r>
        <w:t>Make</w:t>
      </w:r>
      <w:r w:rsidR="00440790">
        <w:t xml:space="preserve"> a complaint designed to cause disruption, </w:t>
      </w:r>
      <w:r w:rsidR="00AA60D9">
        <w:t>annoyance,</w:t>
      </w:r>
      <w:r w:rsidR="00440790">
        <w:t xml:space="preserve"> or excessive demands on school</w:t>
      </w:r>
      <w:r w:rsidR="00440790">
        <w:rPr>
          <w:spacing w:val="-35"/>
        </w:rPr>
        <w:t xml:space="preserve"> </w:t>
      </w:r>
      <w:r w:rsidR="00440790">
        <w:t>time</w:t>
      </w:r>
      <w:r>
        <w:t>.</w:t>
      </w:r>
    </w:p>
    <w:p w14:paraId="1AEA1C6E" w14:textId="53CDCBD6" w:rsidR="00507A51" w:rsidRDefault="00440790" w:rsidP="0097179E">
      <w:pPr>
        <w:pStyle w:val="ListParagraph"/>
        <w:numPr>
          <w:ilvl w:val="0"/>
          <w:numId w:val="2"/>
        </w:numPr>
        <w:tabs>
          <w:tab w:val="left" w:pos="840"/>
          <w:tab w:val="left" w:pos="841"/>
        </w:tabs>
        <w:spacing w:before="123"/>
        <w:ind w:right="174" w:hanging="366"/>
        <w:jc w:val="both"/>
      </w:pPr>
      <w:r>
        <w:t>Seeks unrealistic outcomes, or a solution that lacks any serious purpose or</w:t>
      </w:r>
      <w:r>
        <w:rPr>
          <w:spacing w:val="-31"/>
        </w:rPr>
        <w:t xml:space="preserve"> </w:t>
      </w:r>
      <w:r>
        <w:t>value</w:t>
      </w:r>
      <w:r w:rsidR="007F5BB4">
        <w:t>.</w:t>
      </w:r>
    </w:p>
    <w:p w14:paraId="02EA0D53" w14:textId="77777777" w:rsidR="00A10DDB" w:rsidRDefault="00A10DDB" w:rsidP="0097179E">
      <w:pPr>
        <w:pStyle w:val="Heading1"/>
        <w:spacing w:before="120"/>
        <w:ind w:right="174"/>
        <w:jc w:val="both"/>
      </w:pPr>
    </w:p>
    <w:p w14:paraId="225171EB" w14:textId="1F39AE8D" w:rsidR="00507A51" w:rsidRDefault="00440790" w:rsidP="0097179E">
      <w:pPr>
        <w:pStyle w:val="Heading1"/>
        <w:spacing w:before="120"/>
        <w:ind w:right="174"/>
        <w:jc w:val="both"/>
      </w:pPr>
      <w:r>
        <w:t>Steps we will take</w:t>
      </w:r>
    </w:p>
    <w:p w14:paraId="298C0290" w14:textId="55CCC7AC" w:rsidR="00507A51" w:rsidRDefault="00440790" w:rsidP="0097179E">
      <w:pPr>
        <w:pStyle w:val="BodyText"/>
        <w:spacing w:before="121"/>
        <w:ind w:right="174"/>
        <w:jc w:val="both"/>
      </w:pPr>
      <w:r>
        <w:t xml:space="preserve">We will take every reasonable step to address the </w:t>
      </w:r>
      <w:r w:rsidR="007F5BB4">
        <w:t>complainants’</w:t>
      </w:r>
      <w:r>
        <w:t xml:space="preserve">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97179E">
      <w:pPr>
        <w:pStyle w:val="BodyText"/>
        <w:spacing w:before="116"/>
        <w:ind w:right="174"/>
        <w:jc w:val="both"/>
      </w:pPr>
      <w:r>
        <w:t>It the complainant continues to contact the school in a disruptive way, we may put communications strategies in place. We may:</w:t>
      </w:r>
    </w:p>
    <w:p w14:paraId="0BF1819F" w14:textId="348ED8DD" w:rsidR="00507A51" w:rsidRDefault="00440790" w:rsidP="0097179E">
      <w:pPr>
        <w:pStyle w:val="ListParagraph"/>
        <w:numPr>
          <w:ilvl w:val="0"/>
          <w:numId w:val="2"/>
        </w:numPr>
        <w:tabs>
          <w:tab w:val="left" w:pos="840"/>
          <w:tab w:val="left" w:pos="841"/>
        </w:tabs>
        <w:spacing w:before="123"/>
        <w:ind w:right="174" w:hanging="366"/>
        <w:jc w:val="both"/>
      </w:pPr>
      <w:r>
        <w:t xml:space="preserve">Give the complainant a single point of contact via an </w:t>
      </w:r>
      <w:r w:rsidR="00280FCC">
        <w:t>email</w:t>
      </w:r>
      <w:r w:rsidR="00280FCC">
        <w:rPr>
          <w:spacing w:val="-36"/>
        </w:rPr>
        <w:t xml:space="preserve"> </w:t>
      </w:r>
      <w:r w:rsidR="00280FCC" w:rsidRPr="00280FCC">
        <w:t>address</w:t>
      </w:r>
      <w:r w:rsidR="007F5BB4" w:rsidRPr="00280FCC">
        <w:t>.</w:t>
      </w:r>
    </w:p>
    <w:p w14:paraId="4B0667D5" w14:textId="77777777" w:rsidR="00507A51" w:rsidRDefault="00507A51" w:rsidP="0097179E">
      <w:pPr>
        <w:ind w:right="174"/>
        <w:jc w:val="both"/>
        <w:sectPr w:rsidR="00507A51" w:rsidSect="00744760">
          <w:pgSz w:w="11900" w:h="16850"/>
          <w:pgMar w:top="1540" w:right="1127" w:bottom="709" w:left="960" w:header="0" w:footer="375" w:gutter="0"/>
          <w:cols w:space="720"/>
        </w:sectPr>
      </w:pPr>
    </w:p>
    <w:p w14:paraId="4FCA43A0" w14:textId="38E548B7" w:rsidR="00507A51" w:rsidRDefault="00440790" w:rsidP="0097179E">
      <w:pPr>
        <w:pStyle w:val="ListParagraph"/>
        <w:numPr>
          <w:ilvl w:val="0"/>
          <w:numId w:val="2"/>
        </w:numPr>
        <w:tabs>
          <w:tab w:val="left" w:pos="835"/>
          <w:tab w:val="left" w:pos="836"/>
        </w:tabs>
        <w:spacing w:before="89"/>
        <w:ind w:left="835" w:right="174"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r w:rsidR="007F5BB4">
        <w:t>.</w:t>
      </w:r>
    </w:p>
    <w:p w14:paraId="1D912486" w14:textId="77777777" w:rsidR="00507A51" w:rsidRDefault="00440790" w:rsidP="0097179E">
      <w:pPr>
        <w:pStyle w:val="ListParagraph"/>
        <w:numPr>
          <w:ilvl w:val="0"/>
          <w:numId w:val="2"/>
        </w:numPr>
        <w:tabs>
          <w:tab w:val="left" w:pos="835"/>
          <w:tab w:val="left" w:pos="836"/>
        </w:tabs>
        <w:ind w:left="835" w:right="174"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17">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4F235CB6" w:rsidR="00507A51" w:rsidRDefault="00440790" w:rsidP="0097179E">
      <w:pPr>
        <w:pStyle w:val="ListParagraph"/>
        <w:numPr>
          <w:ilvl w:val="0"/>
          <w:numId w:val="2"/>
        </w:numPr>
        <w:tabs>
          <w:tab w:val="left" w:pos="835"/>
          <w:tab w:val="left" w:pos="836"/>
        </w:tabs>
        <w:spacing w:before="124"/>
        <w:ind w:left="835" w:right="174" w:hanging="361"/>
        <w:jc w:val="both"/>
      </w:pPr>
      <w:r>
        <w:t>Put any other strategy in place as</w:t>
      </w:r>
      <w:r>
        <w:rPr>
          <w:spacing w:val="-15"/>
        </w:rPr>
        <w:t xml:space="preserve"> </w:t>
      </w:r>
      <w:r>
        <w:t>necessary</w:t>
      </w:r>
      <w:r w:rsidR="007F5BB4">
        <w:t>.</w:t>
      </w:r>
    </w:p>
    <w:p w14:paraId="0F291137" w14:textId="77777777" w:rsidR="00507A51" w:rsidRDefault="00440790" w:rsidP="0097179E">
      <w:pPr>
        <w:pStyle w:val="Heading1"/>
        <w:spacing w:before="120"/>
        <w:ind w:right="174"/>
        <w:jc w:val="both"/>
      </w:pPr>
      <w:r>
        <w:t>Stopping responding</w:t>
      </w:r>
    </w:p>
    <w:p w14:paraId="358618FD" w14:textId="77777777" w:rsidR="00507A51" w:rsidRDefault="00440790" w:rsidP="0097179E">
      <w:pPr>
        <w:pStyle w:val="BodyText"/>
        <w:spacing w:before="120"/>
        <w:ind w:right="174"/>
        <w:jc w:val="both"/>
      </w:pPr>
      <w:r>
        <w:t xml:space="preserve">We may stop responding to the complainant when </w:t>
      </w:r>
      <w:proofErr w:type="gramStart"/>
      <w:r>
        <w:t>all of</w:t>
      </w:r>
      <w:proofErr w:type="gramEnd"/>
      <w:r>
        <w:t xml:space="preserve"> these factors are met:</w:t>
      </w:r>
    </w:p>
    <w:p w14:paraId="7479699D" w14:textId="3B2F23FA" w:rsidR="00507A51" w:rsidRDefault="00440790" w:rsidP="0097179E">
      <w:pPr>
        <w:pStyle w:val="ListParagraph"/>
        <w:numPr>
          <w:ilvl w:val="0"/>
          <w:numId w:val="2"/>
        </w:numPr>
        <w:tabs>
          <w:tab w:val="left" w:pos="835"/>
          <w:tab w:val="left" w:pos="836"/>
        </w:tabs>
        <w:spacing w:before="119"/>
        <w:ind w:left="835" w:right="174" w:hanging="361"/>
        <w:jc w:val="both"/>
      </w:pPr>
      <w:r>
        <w:t>We believe we have taken all reasonable steps to help address their</w:t>
      </w:r>
      <w:r>
        <w:rPr>
          <w:spacing w:val="-17"/>
        </w:rPr>
        <w:t xml:space="preserve"> </w:t>
      </w:r>
      <w:r>
        <w:t>concerns</w:t>
      </w:r>
      <w:r w:rsidR="00C07CEF">
        <w:t>.</w:t>
      </w:r>
    </w:p>
    <w:p w14:paraId="70D5A5B7" w14:textId="1A83FED2" w:rsidR="00507A51" w:rsidRDefault="00440790" w:rsidP="0097179E">
      <w:pPr>
        <w:pStyle w:val="ListParagraph"/>
        <w:numPr>
          <w:ilvl w:val="0"/>
          <w:numId w:val="2"/>
        </w:numPr>
        <w:tabs>
          <w:tab w:val="left" w:pos="835"/>
          <w:tab w:val="left" w:pos="836"/>
        </w:tabs>
        <w:spacing w:before="123"/>
        <w:ind w:left="835" w:right="174" w:hanging="361"/>
        <w:jc w:val="both"/>
      </w:pPr>
      <w:r>
        <w:t>We have provided a clear statement of our position and their</w:t>
      </w:r>
      <w:r>
        <w:rPr>
          <w:spacing w:val="-25"/>
        </w:rPr>
        <w:t xml:space="preserve"> </w:t>
      </w:r>
      <w:r>
        <w:t>options</w:t>
      </w:r>
      <w:r w:rsidR="00C07CEF">
        <w:t>.</w:t>
      </w:r>
    </w:p>
    <w:p w14:paraId="4F435D15" w14:textId="54D37F53" w:rsidR="00507A51" w:rsidRDefault="00440790" w:rsidP="0097179E">
      <w:pPr>
        <w:pStyle w:val="ListParagraph"/>
        <w:numPr>
          <w:ilvl w:val="0"/>
          <w:numId w:val="2"/>
        </w:numPr>
        <w:tabs>
          <w:tab w:val="left" w:pos="835"/>
          <w:tab w:val="left" w:pos="836"/>
        </w:tabs>
        <w:ind w:right="174"/>
        <w:jc w:val="both"/>
      </w:pPr>
      <w:r>
        <w:t>The complainant contacts us repeatedly, and we believe they intend to cause disruption</w:t>
      </w:r>
      <w:r>
        <w:rPr>
          <w:spacing w:val="-35"/>
        </w:rPr>
        <w:t xml:space="preserve"> </w:t>
      </w:r>
      <w:r>
        <w:t>or inconvenience</w:t>
      </w:r>
      <w:r w:rsidR="00C07CEF">
        <w:t>.</w:t>
      </w:r>
    </w:p>
    <w:p w14:paraId="6656D55B" w14:textId="4971054C" w:rsidR="00507A51" w:rsidRDefault="00EC3085" w:rsidP="0097179E">
      <w:pPr>
        <w:pStyle w:val="BodyText"/>
        <w:spacing w:before="121"/>
        <w:ind w:right="174"/>
        <w:jc w:val="both"/>
      </w:pPr>
      <w:r>
        <w:t>When</w:t>
      </w:r>
      <w:r w:rsidR="00440790">
        <w:t xml:space="preserve"> we stop responding, we will inform the individual that we intend to do so. We will also explain that we will still consider any new complaints they make.</w:t>
      </w:r>
    </w:p>
    <w:p w14:paraId="2C43DF06" w14:textId="77777777" w:rsidR="00507A51" w:rsidRDefault="00440790" w:rsidP="0097179E">
      <w:pPr>
        <w:pStyle w:val="BodyText"/>
        <w:spacing w:before="121"/>
        <w:ind w:right="174"/>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97179E">
      <w:pPr>
        <w:pStyle w:val="BodyText"/>
        <w:spacing w:before="8"/>
        <w:ind w:left="0" w:right="174"/>
        <w:jc w:val="both"/>
        <w:rPr>
          <w:sz w:val="19"/>
        </w:rPr>
      </w:pPr>
    </w:p>
    <w:p w14:paraId="34AAC8D2" w14:textId="6FFD8439" w:rsidR="00507A51" w:rsidRDefault="00440790" w:rsidP="0097179E">
      <w:pPr>
        <w:pStyle w:val="Heading1"/>
        <w:numPr>
          <w:ilvl w:val="1"/>
          <w:numId w:val="11"/>
        </w:numPr>
        <w:tabs>
          <w:tab w:val="left" w:pos="452"/>
        </w:tabs>
        <w:ind w:right="174"/>
        <w:jc w:val="both"/>
      </w:pPr>
      <w:r>
        <w:t>Duplicate</w:t>
      </w:r>
      <w:r>
        <w:rPr>
          <w:spacing w:val="-7"/>
        </w:rPr>
        <w:t xml:space="preserve"> </w:t>
      </w:r>
      <w:r>
        <w:t>complaints</w:t>
      </w:r>
    </w:p>
    <w:p w14:paraId="16E6F423" w14:textId="77777777" w:rsidR="00507A51" w:rsidRDefault="00440790" w:rsidP="0097179E">
      <w:pPr>
        <w:pStyle w:val="BodyText"/>
        <w:spacing w:before="116"/>
        <w:ind w:right="174"/>
        <w:jc w:val="both"/>
      </w:pPr>
      <w:r>
        <w:t xml:space="preserve">If we have resolved a complaint under this procedure and receive a duplicate complaint on the same subject from a partner, family member, or other individuals, we will assess whether there are aspects that we hadn’t previously considered or any new information we need to </w:t>
      </w:r>
      <w:proofErr w:type="gramStart"/>
      <w:r>
        <w:t>take into account</w:t>
      </w:r>
      <w:proofErr w:type="gramEnd"/>
      <w:r>
        <w:t>.</w:t>
      </w:r>
    </w:p>
    <w:p w14:paraId="3530A002" w14:textId="77777777" w:rsidR="00507A51" w:rsidRDefault="00440790" w:rsidP="0097179E">
      <w:pPr>
        <w:pStyle w:val="BodyText"/>
        <w:spacing w:before="121"/>
        <w:ind w:right="174"/>
        <w:jc w:val="both"/>
      </w:pPr>
      <w:r>
        <w:t>If we are satisfied that there are no new aspects, we will:</w:t>
      </w:r>
    </w:p>
    <w:p w14:paraId="25773688" w14:textId="71D02A7C" w:rsidR="00507A51" w:rsidRDefault="00440790" w:rsidP="0097179E">
      <w:pPr>
        <w:pStyle w:val="ListParagraph"/>
        <w:numPr>
          <w:ilvl w:val="0"/>
          <w:numId w:val="13"/>
        </w:numPr>
        <w:tabs>
          <w:tab w:val="left" w:pos="835"/>
          <w:tab w:val="left" w:pos="836"/>
        </w:tabs>
        <w:spacing w:before="123"/>
        <w:ind w:right="174"/>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470503">
        <w:t>.</w:t>
      </w:r>
    </w:p>
    <w:p w14:paraId="6973D605" w14:textId="5475DD7B" w:rsidR="00507A51" w:rsidRDefault="00440790" w:rsidP="0097179E">
      <w:pPr>
        <w:pStyle w:val="ListParagraph"/>
        <w:numPr>
          <w:ilvl w:val="0"/>
          <w:numId w:val="13"/>
        </w:numPr>
        <w:tabs>
          <w:tab w:val="left" w:pos="835"/>
          <w:tab w:val="left" w:pos="836"/>
        </w:tabs>
        <w:ind w:right="174"/>
        <w:jc w:val="both"/>
      </w:pPr>
      <w:r>
        <w:t xml:space="preserve">Direct them to </w:t>
      </w:r>
      <w:r w:rsidR="008319CD">
        <w:t>the CEO</w:t>
      </w:r>
      <w:r>
        <w:t xml:space="preserve"> if they are dissatisfied with our original handling of the</w:t>
      </w:r>
      <w:r>
        <w:rPr>
          <w:spacing w:val="-4"/>
        </w:rPr>
        <w:t xml:space="preserve"> </w:t>
      </w:r>
      <w:r>
        <w:t>complaint</w:t>
      </w:r>
      <w:r w:rsidR="00470503">
        <w:t>.</w:t>
      </w:r>
    </w:p>
    <w:p w14:paraId="1BE67D1F" w14:textId="77777777" w:rsidR="00507A51" w:rsidRDefault="00440790" w:rsidP="00EB6E88">
      <w:pPr>
        <w:pStyle w:val="BodyText"/>
        <w:numPr>
          <w:ilvl w:val="0"/>
          <w:numId w:val="13"/>
        </w:numPr>
        <w:spacing w:before="121"/>
        <w:ind w:right="174"/>
        <w:jc w:val="both"/>
      </w:pPr>
      <w:r>
        <w:t>If there are new aspects, we will follow this procedure again.</w:t>
      </w:r>
    </w:p>
    <w:p w14:paraId="745AD90A" w14:textId="77777777" w:rsidR="00507A51" w:rsidRDefault="00507A51" w:rsidP="0097179E">
      <w:pPr>
        <w:pStyle w:val="BodyText"/>
        <w:spacing w:before="8"/>
        <w:ind w:left="0" w:right="174"/>
        <w:jc w:val="both"/>
        <w:rPr>
          <w:sz w:val="19"/>
        </w:rPr>
      </w:pPr>
    </w:p>
    <w:p w14:paraId="5C45391C" w14:textId="0140D3A4" w:rsidR="00507A51" w:rsidRDefault="00440790" w:rsidP="0097179E">
      <w:pPr>
        <w:pStyle w:val="Heading1"/>
        <w:numPr>
          <w:ilvl w:val="0"/>
          <w:numId w:val="11"/>
        </w:numPr>
        <w:ind w:right="174"/>
        <w:jc w:val="both"/>
      </w:pPr>
      <w:bookmarkStart w:id="9" w:name="_bookmark8"/>
      <w:bookmarkEnd w:id="9"/>
      <w:r>
        <w:t>Record keeping</w:t>
      </w:r>
    </w:p>
    <w:p w14:paraId="66ACD756" w14:textId="77777777" w:rsidR="00507A51" w:rsidRDefault="00440790" w:rsidP="0097179E">
      <w:pPr>
        <w:pStyle w:val="BodyText"/>
        <w:spacing w:before="121"/>
        <w:ind w:right="174"/>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97179E">
      <w:pPr>
        <w:pStyle w:val="BodyText"/>
        <w:spacing w:before="121"/>
        <w:ind w:right="174"/>
        <w:jc w:val="both"/>
      </w:pPr>
      <w:r>
        <w:t>This material will be treated as confidential and held centrally and will be viewed only by those involved in investigating the complaint or on the review panel.</w:t>
      </w:r>
    </w:p>
    <w:p w14:paraId="5EA5B515" w14:textId="29B8E392" w:rsidR="00507A51" w:rsidRDefault="006E36B7" w:rsidP="0097179E">
      <w:pPr>
        <w:pStyle w:val="BodyText"/>
        <w:spacing w:before="2"/>
        <w:ind w:right="174"/>
        <w:jc w:val="both"/>
      </w:pPr>
      <w:r>
        <w:t>Except where the National Assembly, or a body conducting an inspection under section 163 of the 2002 Act, requests access to any documents relating to the complaint.</w:t>
      </w:r>
    </w:p>
    <w:p w14:paraId="084066EA" w14:textId="77777777" w:rsidR="006E36B7" w:rsidRDefault="006E36B7" w:rsidP="0097179E">
      <w:pPr>
        <w:pStyle w:val="BodyText"/>
        <w:spacing w:before="2"/>
        <w:ind w:right="174"/>
        <w:jc w:val="both"/>
      </w:pPr>
    </w:p>
    <w:p w14:paraId="1620CB43" w14:textId="6AFA2311" w:rsidR="00507A51" w:rsidRDefault="00440790" w:rsidP="0097179E">
      <w:pPr>
        <w:pStyle w:val="Heading1"/>
        <w:numPr>
          <w:ilvl w:val="0"/>
          <w:numId w:val="11"/>
        </w:numPr>
        <w:ind w:right="174"/>
        <w:jc w:val="both"/>
      </w:pPr>
      <w:bookmarkStart w:id="10" w:name="_bookmark9"/>
      <w:bookmarkEnd w:id="10"/>
      <w:r>
        <w:t>Learning lessons</w:t>
      </w:r>
    </w:p>
    <w:p w14:paraId="7903DB24" w14:textId="32A916CF" w:rsidR="00507A51" w:rsidRDefault="00440790" w:rsidP="0097179E">
      <w:pPr>
        <w:pStyle w:val="BodyText"/>
        <w:spacing w:before="120"/>
        <w:ind w:right="174"/>
        <w:jc w:val="both"/>
      </w:pPr>
      <w:r>
        <w:t xml:space="preserve">We will review any underlying issues raised by complaints with the </w:t>
      </w:r>
      <w:r w:rsidR="000F61C0">
        <w:t>Education Director</w:t>
      </w:r>
      <w:r w:rsidR="00EB6E88">
        <w:t>/Regional Head Teacher</w:t>
      </w:r>
      <w:r w:rsidR="008C35E9">
        <w:t xml:space="preserve"> or </w:t>
      </w:r>
      <w:r w:rsidR="007013DD">
        <w:t>CEO</w:t>
      </w:r>
      <w:r w:rsidR="008C35E9">
        <w:t xml:space="preserve"> a</w:t>
      </w:r>
      <w:r>
        <w:t xml:space="preserve">nd </w:t>
      </w:r>
      <w:r w:rsidR="008C35E9">
        <w:t xml:space="preserve">then </w:t>
      </w:r>
      <w:r w:rsidR="009076A9">
        <w:t>Educ8</w:t>
      </w:r>
      <w:r>
        <w:t xml:space="preserve"> and 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97179E">
      <w:pPr>
        <w:pStyle w:val="BodyText"/>
        <w:spacing w:before="120"/>
        <w:ind w:right="174"/>
        <w:jc w:val="both"/>
      </w:pPr>
    </w:p>
    <w:p w14:paraId="7545CB29" w14:textId="77777777" w:rsidR="00A10DDB" w:rsidRDefault="00A10DDB" w:rsidP="0097179E">
      <w:pPr>
        <w:pStyle w:val="BodyText"/>
        <w:spacing w:before="120"/>
        <w:ind w:right="174"/>
        <w:jc w:val="both"/>
      </w:pPr>
    </w:p>
    <w:p w14:paraId="3891AB4E" w14:textId="77777777" w:rsidR="006E36B7" w:rsidRDefault="006E36B7" w:rsidP="0097179E">
      <w:pPr>
        <w:pStyle w:val="BodyText"/>
        <w:spacing w:before="120"/>
        <w:ind w:right="174"/>
        <w:jc w:val="both"/>
      </w:pPr>
    </w:p>
    <w:p w14:paraId="21A7DA11" w14:textId="77777777" w:rsidR="006E36B7" w:rsidRDefault="006E36B7" w:rsidP="0097179E">
      <w:pPr>
        <w:pStyle w:val="BodyText"/>
        <w:spacing w:before="120"/>
        <w:ind w:right="174"/>
        <w:jc w:val="both"/>
      </w:pPr>
    </w:p>
    <w:p w14:paraId="32CB7993" w14:textId="77777777" w:rsidR="006E36B7" w:rsidRDefault="006E36B7" w:rsidP="0097179E">
      <w:pPr>
        <w:pStyle w:val="BodyText"/>
        <w:spacing w:before="120"/>
        <w:ind w:right="174"/>
        <w:jc w:val="both"/>
      </w:pPr>
    </w:p>
    <w:p w14:paraId="23FAF4CF" w14:textId="77777777" w:rsidR="00507A51" w:rsidRDefault="00507A51" w:rsidP="0097179E">
      <w:pPr>
        <w:pStyle w:val="BodyText"/>
        <w:spacing w:before="10"/>
        <w:ind w:left="0" w:right="174"/>
        <w:jc w:val="both"/>
        <w:rPr>
          <w:sz w:val="18"/>
        </w:rPr>
      </w:pPr>
    </w:p>
    <w:p w14:paraId="6D8E5F12" w14:textId="7E2E8D4D" w:rsidR="00507A51" w:rsidRDefault="00440790" w:rsidP="0097179E">
      <w:pPr>
        <w:pStyle w:val="Heading1"/>
        <w:numPr>
          <w:ilvl w:val="0"/>
          <w:numId w:val="11"/>
        </w:numPr>
        <w:ind w:right="174"/>
        <w:jc w:val="both"/>
      </w:pPr>
      <w:bookmarkStart w:id="11" w:name="_bookmark10"/>
      <w:bookmarkEnd w:id="11"/>
      <w:r>
        <w:t>Monitoring arrangements</w:t>
      </w:r>
    </w:p>
    <w:p w14:paraId="09E22662" w14:textId="4A4EB292" w:rsidR="00507A51" w:rsidRDefault="00440790" w:rsidP="0097179E">
      <w:pPr>
        <w:pStyle w:val="BodyText"/>
        <w:spacing w:before="120"/>
        <w:ind w:right="174"/>
        <w:jc w:val="both"/>
      </w:pPr>
      <w:r>
        <w:t xml:space="preserve">The complaints records will be logged and managed by the </w:t>
      </w:r>
      <w:r w:rsidR="00280FCC">
        <w:t>Senior Headteacher</w:t>
      </w:r>
      <w:r>
        <w:t>.</w:t>
      </w:r>
    </w:p>
    <w:p w14:paraId="43E7465B" w14:textId="5F2B6B6F" w:rsidR="00507A51" w:rsidRDefault="00440790" w:rsidP="0097179E">
      <w:pPr>
        <w:pStyle w:val="BodyText"/>
        <w:spacing w:before="121"/>
        <w:ind w:right="174"/>
        <w:jc w:val="both"/>
      </w:pPr>
      <w:r>
        <w:t>This policy will be reviewed</w:t>
      </w:r>
      <w:r w:rsidR="00416DEB">
        <w:t xml:space="preserve"> and approved</w:t>
      </w:r>
      <w:r>
        <w:t xml:space="preserve"> by </w:t>
      </w:r>
      <w:r w:rsidR="00041E23">
        <w:t>the CEO</w:t>
      </w:r>
      <w:r>
        <w:t xml:space="preserve"> and </w:t>
      </w:r>
      <w:r w:rsidR="001866B7">
        <w:t>Education Director</w:t>
      </w:r>
      <w:r w:rsidR="008C35E9">
        <w:t xml:space="preserve">, </w:t>
      </w:r>
      <w:r w:rsidR="00134EA9">
        <w:t>Regional Head Teacher,</w:t>
      </w:r>
      <w:r w:rsidR="00DD48D0">
        <w:t xml:space="preserve"> </w:t>
      </w:r>
      <w:r w:rsidR="00280FCC">
        <w:t>Senior Headteacher</w:t>
      </w:r>
      <w:r w:rsidR="008C35E9">
        <w:t xml:space="preserve"> and </w:t>
      </w:r>
      <w:r>
        <w:t>the Quality Assurance Team every 12 months.</w:t>
      </w:r>
    </w:p>
    <w:p w14:paraId="1A82F936" w14:textId="50110643" w:rsidR="00507A51" w:rsidRDefault="00507A51" w:rsidP="0097179E">
      <w:pPr>
        <w:pStyle w:val="BodyText"/>
        <w:spacing w:before="120"/>
        <w:ind w:left="0" w:right="174"/>
        <w:jc w:val="both"/>
      </w:pPr>
      <w:bookmarkStart w:id="12" w:name="_bookmark11"/>
      <w:bookmarkEnd w:id="12"/>
    </w:p>
    <w:p w14:paraId="2D9F5287" w14:textId="3D0B2DCF" w:rsidR="00507A51" w:rsidRDefault="00440790" w:rsidP="0097179E">
      <w:pPr>
        <w:pStyle w:val="Heading1"/>
        <w:numPr>
          <w:ilvl w:val="0"/>
          <w:numId w:val="11"/>
        </w:numPr>
        <w:spacing w:before="121"/>
        <w:ind w:right="174"/>
        <w:jc w:val="both"/>
      </w:pPr>
      <w:r>
        <w:t>Links with other policies</w:t>
      </w:r>
    </w:p>
    <w:p w14:paraId="542DCA93" w14:textId="77777777" w:rsidR="00507A51" w:rsidRDefault="00440790" w:rsidP="0097179E">
      <w:pPr>
        <w:pStyle w:val="BodyText"/>
        <w:spacing w:before="120"/>
        <w:ind w:right="174"/>
        <w:jc w:val="both"/>
      </w:pPr>
      <w:r>
        <w:t>Policies dealing with other forms of complaints include:</w:t>
      </w:r>
    </w:p>
    <w:p w14:paraId="7BC158D1" w14:textId="77777777" w:rsidR="00507A51" w:rsidRDefault="00440790" w:rsidP="0097179E">
      <w:pPr>
        <w:pStyle w:val="ListParagraph"/>
        <w:numPr>
          <w:ilvl w:val="0"/>
          <w:numId w:val="15"/>
        </w:numPr>
        <w:tabs>
          <w:tab w:val="left" w:pos="835"/>
          <w:tab w:val="left" w:pos="836"/>
        </w:tabs>
        <w:spacing w:before="119"/>
        <w:ind w:right="174"/>
        <w:jc w:val="both"/>
      </w:pPr>
      <w:r>
        <w:t>Child protection and safeguarding policy and</w:t>
      </w:r>
      <w:r w:rsidRPr="00DC6302">
        <w:rPr>
          <w:spacing w:val="-22"/>
        </w:rPr>
        <w:t xml:space="preserve"> </w:t>
      </w:r>
      <w:r>
        <w:t>procedures</w:t>
      </w:r>
    </w:p>
    <w:p w14:paraId="43794DF3" w14:textId="77777777" w:rsidR="00507A51" w:rsidRDefault="00440790" w:rsidP="0097179E">
      <w:pPr>
        <w:pStyle w:val="ListParagraph"/>
        <w:numPr>
          <w:ilvl w:val="0"/>
          <w:numId w:val="15"/>
        </w:numPr>
        <w:tabs>
          <w:tab w:val="left" w:pos="835"/>
          <w:tab w:val="left" w:pos="836"/>
        </w:tabs>
        <w:spacing w:before="122"/>
        <w:ind w:right="174"/>
        <w:jc w:val="both"/>
      </w:pPr>
      <w:r>
        <w:t>Admissions</w:t>
      </w:r>
      <w:r>
        <w:rPr>
          <w:spacing w:val="-7"/>
        </w:rPr>
        <w:t xml:space="preserve"> </w:t>
      </w:r>
      <w:r>
        <w:t>policy</w:t>
      </w:r>
    </w:p>
    <w:p w14:paraId="1FB03F37" w14:textId="77777777" w:rsidR="00507A51" w:rsidRDefault="00440790" w:rsidP="0097179E">
      <w:pPr>
        <w:pStyle w:val="ListParagraph"/>
        <w:numPr>
          <w:ilvl w:val="0"/>
          <w:numId w:val="15"/>
        </w:numPr>
        <w:tabs>
          <w:tab w:val="left" w:pos="835"/>
          <w:tab w:val="left" w:pos="836"/>
        </w:tabs>
        <w:spacing w:before="119"/>
        <w:ind w:right="174"/>
        <w:jc w:val="both"/>
      </w:pPr>
      <w:r>
        <w:t>Exclusions</w:t>
      </w:r>
      <w:r w:rsidRPr="00DC6302">
        <w:rPr>
          <w:spacing w:val="-7"/>
        </w:rPr>
        <w:t xml:space="preserve"> </w:t>
      </w:r>
      <w:r>
        <w:t>policy</w:t>
      </w:r>
    </w:p>
    <w:p w14:paraId="4775F5F3" w14:textId="77777777" w:rsidR="00507A51" w:rsidRDefault="00440790" w:rsidP="0097179E">
      <w:pPr>
        <w:pStyle w:val="ListParagraph"/>
        <w:numPr>
          <w:ilvl w:val="0"/>
          <w:numId w:val="15"/>
        </w:numPr>
        <w:tabs>
          <w:tab w:val="left" w:pos="835"/>
          <w:tab w:val="left" w:pos="836"/>
        </w:tabs>
        <w:spacing w:before="123"/>
        <w:ind w:right="174"/>
        <w:jc w:val="both"/>
      </w:pPr>
      <w:r>
        <w:t>Employee</w:t>
      </w:r>
      <w:r>
        <w:rPr>
          <w:spacing w:val="-3"/>
        </w:rPr>
        <w:t xml:space="preserve"> </w:t>
      </w:r>
      <w:r>
        <w:t>Handbook</w:t>
      </w:r>
    </w:p>
    <w:p w14:paraId="1369445F" w14:textId="29362B13" w:rsidR="00507A51" w:rsidRDefault="00387168" w:rsidP="0097179E">
      <w:pPr>
        <w:pStyle w:val="ListParagraph"/>
        <w:numPr>
          <w:ilvl w:val="0"/>
          <w:numId w:val="15"/>
        </w:numPr>
        <w:tabs>
          <w:tab w:val="left" w:pos="835"/>
          <w:tab w:val="left" w:pos="836"/>
        </w:tabs>
        <w:ind w:right="174"/>
        <w:jc w:val="both"/>
      </w:pPr>
      <w:r>
        <w:t>ALN</w:t>
      </w:r>
      <w:r w:rsidR="00440790">
        <w:rPr>
          <w:spacing w:val="-1"/>
        </w:rPr>
        <w:t xml:space="preserve"> </w:t>
      </w:r>
      <w:r w:rsidR="00440790">
        <w:t>policy</w:t>
      </w:r>
    </w:p>
    <w:p w14:paraId="3AF1F05E" w14:textId="4091FEDE" w:rsidR="00387168" w:rsidRDefault="00387168" w:rsidP="0097179E">
      <w:pPr>
        <w:pStyle w:val="ListParagraph"/>
        <w:tabs>
          <w:tab w:val="left" w:pos="835"/>
          <w:tab w:val="left" w:pos="836"/>
        </w:tabs>
        <w:ind w:left="1555" w:right="174" w:firstLine="0"/>
        <w:jc w:val="both"/>
      </w:pPr>
    </w:p>
    <w:p w14:paraId="0C3883A1" w14:textId="053A1363" w:rsidR="00355FC0" w:rsidRDefault="00280FCC" w:rsidP="0097179E">
      <w:pPr>
        <w:pStyle w:val="BodyText"/>
        <w:spacing w:before="121" w:line="276" w:lineRule="auto"/>
        <w:ind w:right="174"/>
        <w:jc w:val="both"/>
      </w:pPr>
      <w:r>
        <w:t>Grace</w:t>
      </w:r>
      <w:r w:rsidR="00355FC0">
        <w:t xml:space="preserve"> House School makes its Complaints Procedure available to all parents/carers of students and of prospective students on the Educ8/</w:t>
      </w:r>
      <w:r>
        <w:t>Grace</w:t>
      </w:r>
      <w:r w:rsidR="00355FC0">
        <w:t xml:space="preserve"> House School website. </w:t>
      </w:r>
      <w:r>
        <w:t>Grace</w:t>
      </w:r>
      <w:r w:rsidR="00355FC0">
        <w:t xml:space="preserve"> House School will ensure that parents of students and of prospective students who request it are made aware that this document is published or available and of the form in which it is published or available.</w:t>
      </w:r>
    </w:p>
    <w:p w14:paraId="590B7A98" w14:textId="286B0E55" w:rsidR="008C35E9" w:rsidRDefault="008C35E9" w:rsidP="0097179E">
      <w:pPr>
        <w:tabs>
          <w:tab w:val="left" w:pos="835"/>
          <w:tab w:val="left" w:pos="836"/>
        </w:tabs>
        <w:ind w:right="174"/>
        <w:jc w:val="both"/>
      </w:pPr>
    </w:p>
    <w:p w14:paraId="14682AA0" w14:textId="09AE4AF3" w:rsidR="00EB6E88" w:rsidRPr="00EB6E88" w:rsidRDefault="00EB6E88" w:rsidP="00EB6E88">
      <w:pPr>
        <w:widowControl/>
        <w:tabs>
          <w:tab w:val="left" w:pos="1560"/>
        </w:tabs>
        <w:autoSpaceDE/>
        <w:autoSpaceDN/>
        <w:ind w:left="142" w:right="32"/>
        <w:rPr>
          <w:rFonts w:asciiTheme="minorHAnsi" w:eastAsia="Times New Roman" w:hAnsiTheme="minorHAnsi" w:cstheme="minorHAnsi"/>
        </w:rPr>
      </w:pPr>
      <w:r w:rsidRPr="00EB6E88">
        <w:rPr>
          <w:rStyle w:val="ui-provider"/>
        </w:rPr>
        <w:t xml:space="preserve">At </w:t>
      </w:r>
      <w:r w:rsidR="00280FCC">
        <w:rPr>
          <w:rStyle w:val="ui-provider"/>
        </w:rPr>
        <w:t>Grace</w:t>
      </w:r>
      <w:r w:rsidRPr="00EB6E88">
        <w:rPr>
          <w:rStyle w:val="ui-provider"/>
        </w:rPr>
        <w:t xml:space="preserve"> House School we feel that </w:t>
      </w:r>
      <w:r w:rsidR="00E11991" w:rsidRPr="00EB6E88">
        <w:rPr>
          <w:rStyle w:val="ui-provider"/>
        </w:rPr>
        <w:t xml:space="preserve">the </w:t>
      </w:r>
      <w:r w:rsidR="006C65A2" w:rsidRPr="00EB6E88">
        <w:rPr>
          <w:rStyle w:val="ui-provider"/>
        </w:rPr>
        <w:t>pupils’</w:t>
      </w:r>
      <w:r w:rsidR="00280FCC" w:rsidRPr="00EB6E88">
        <w:rPr>
          <w:rStyle w:val="ui-provider"/>
        </w:rPr>
        <w:t xml:space="preserve"> </w:t>
      </w:r>
      <w:r w:rsidR="006C65A2" w:rsidRPr="00EB6E88">
        <w:rPr>
          <w:rStyle w:val="ui-provider"/>
        </w:rPr>
        <w:t>voices are</w:t>
      </w:r>
      <w:r w:rsidRPr="00EB6E88">
        <w:rPr>
          <w:rStyle w:val="ui-provider"/>
        </w:rPr>
        <w:t xml:space="preserve"> a crucial part of our community. We </w:t>
      </w:r>
      <w:r>
        <w:rPr>
          <w:rStyle w:val="ui-provider"/>
        </w:rPr>
        <w:t>e</w:t>
      </w:r>
      <w:r w:rsidRPr="00EB6E88">
        <w:rPr>
          <w:rStyle w:val="ui-provider"/>
        </w:rPr>
        <w:t>ncourage our young people to follow the pupil complaint procedure that can be found in each classroom</w:t>
      </w:r>
      <w:r w:rsidRPr="00EB6E88">
        <w:rPr>
          <w:rFonts w:asciiTheme="minorHAnsi" w:eastAsia="Times New Roman" w:hAnsiTheme="minorHAnsi" w:cstheme="minorHAnsi"/>
        </w:rPr>
        <w:t>.</w:t>
      </w:r>
    </w:p>
    <w:p w14:paraId="282E2447" w14:textId="77777777" w:rsidR="00EB6E88" w:rsidRDefault="00EB6E88" w:rsidP="00EB6E88">
      <w:pPr>
        <w:widowControl/>
        <w:tabs>
          <w:tab w:val="left" w:pos="1560"/>
        </w:tabs>
        <w:autoSpaceDE/>
        <w:autoSpaceDN/>
        <w:ind w:left="142" w:right="174"/>
        <w:rPr>
          <w:rFonts w:asciiTheme="minorHAnsi" w:eastAsia="Times New Roman" w:hAnsiTheme="minorHAnsi" w:cstheme="minorHAnsi"/>
          <w:lang w:val="en-GB" w:eastAsia="en-GB"/>
        </w:rPr>
      </w:pPr>
    </w:p>
    <w:p w14:paraId="0AC73D8B" w14:textId="012976AC" w:rsidR="00EB6E88" w:rsidRPr="00EB6E88" w:rsidRDefault="00EB6E88" w:rsidP="00E11991">
      <w:pPr>
        <w:widowControl/>
        <w:autoSpaceDE/>
        <w:autoSpaceDN/>
        <w:spacing w:before="120"/>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 xml:space="preserve">The Welsh Government has established MEIC, which is a national advocacy and </w:t>
      </w:r>
      <w:r w:rsidR="00E11991">
        <w:rPr>
          <w:rFonts w:asciiTheme="minorHAnsi" w:eastAsia="Times New Roman" w:hAnsiTheme="minorHAnsi" w:cstheme="minorHAnsi"/>
          <w:lang w:val="en-GB" w:eastAsia="en-GB"/>
        </w:rPr>
        <w:t xml:space="preserve">advice line for children and young people. </w:t>
      </w:r>
      <w:r w:rsidRPr="00EB6E88">
        <w:rPr>
          <w:rFonts w:asciiTheme="minorHAnsi" w:eastAsia="Times New Roman" w:hAnsiTheme="minorHAnsi" w:cstheme="minorHAnsi"/>
          <w:lang w:val="en-GB" w:eastAsia="en-GB"/>
        </w:rPr>
        <w:t>Advice and support can also be accessed from the children’s commissioner for Wales.  </w:t>
      </w:r>
    </w:p>
    <w:p w14:paraId="02802B05" w14:textId="2CE10524" w:rsidR="00EB6E88" w:rsidRPr="00EB6E88" w:rsidRDefault="00EB6E88" w:rsidP="00EB6E88">
      <w:pPr>
        <w:widowControl/>
        <w:autoSpaceDE/>
        <w:autoSpaceDN/>
        <w:spacing w:before="100" w:beforeAutospacing="1" w:after="100" w:afterAutospacing="1"/>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MEIC may be contacted by freephone:0808 802 3456, or text:04001. This service is operated 24 hours a day.</w:t>
      </w:r>
    </w:p>
    <w:p w14:paraId="09FF155E" w14:textId="1CDB785E" w:rsidR="00EB6E88" w:rsidRDefault="00EB6E88" w:rsidP="00EB6E88">
      <w:pPr>
        <w:widowControl/>
        <w:autoSpaceDE/>
        <w:autoSpaceDN/>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 xml:space="preserve">The children’s commissioner of Wales can be contacted BY FREEPHONE: 0800 801 1000 ( Mon- Fri 9am to 5pm), text 80 800 (Start your message with CONM) or email: </w:t>
      </w:r>
      <w:hyperlink r:id="rId18" w:tgtFrame="_blank" w:tooltip="mailto:advice@childcomwales.org.uk" w:history="1">
        <w:r w:rsidRPr="00EB6E88">
          <w:rPr>
            <w:rFonts w:asciiTheme="minorHAnsi" w:eastAsia="Times New Roman" w:hAnsiTheme="minorHAnsi" w:cstheme="minorHAnsi"/>
            <w:color w:val="0000FF"/>
            <w:u w:val="single"/>
            <w:lang w:val="en-GB" w:eastAsia="en-GB"/>
          </w:rPr>
          <w:t>advice@childcomwales.org.uk</w:t>
        </w:r>
      </w:hyperlink>
    </w:p>
    <w:p w14:paraId="0B7F0BAC"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353404B6"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167A6C0F"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43484D10" w14:textId="4A06BD95" w:rsidR="0073335D" w:rsidRDefault="0073335D" w:rsidP="00EB6E88">
      <w:pPr>
        <w:widowControl/>
        <w:autoSpaceDE/>
        <w:autoSpaceDN/>
        <w:ind w:left="142"/>
        <w:rPr>
          <w:rFonts w:asciiTheme="minorHAnsi" w:eastAsia="Times New Roman" w:hAnsiTheme="minorHAnsi" w:cstheme="minorHAnsi"/>
          <w:lang w:val="en-GB" w:eastAsia="en-GB"/>
        </w:rPr>
      </w:pPr>
    </w:p>
    <w:p w14:paraId="79EDBA44" w14:textId="77777777" w:rsidR="00203502" w:rsidRDefault="00203502" w:rsidP="00EB6E88">
      <w:pPr>
        <w:tabs>
          <w:tab w:val="left" w:pos="835"/>
          <w:tab w:val="left" w:pos="836"/>
        </w:tabs>
        <w:ind w:left="142" w:right="174"/>
        <w:jc w:val="both"/>
        <w:rPr>
          <w:rFonts w:asciiTheme="minorHAnsi" w:hAnsiTheme="minorHAnsi" w:cstheme="minorHAnsi"/>
        </w:rPr>
      </w:pPr>
    </w:p>
    <w:p w14:paraId="67B2303B" w14:textId="77777777" w:rsidR="00203502" w:rsidRDefault="00203502" w:rsidP="00EB6E88">
      <w:pPr>
        <w:tabs>
          <w:tab w:val="left" w:pos="835"/>
          <w:tab w:val="left" w:pos="836"/>
        </w:tabs>
        <w:ind w:left="142" w:right="174"/>
        <w:jc w:val="both"/>
        <w:rPr>
          <w:rFonts w:asciiTheme="minorHAnsi" w:hAnsiTheme="minorHAnsi" w:cstheme="minorHAnsi"/>
        </w:rPr>
      </w:pPr>
    </w:p>
    <w:p w14:paraId="7539CDB5" w14:textId="77777777" w:rsidR="00203502" w:rsidRPr="00EB6E88" w:rsidRDefault="00203502" w:rsidP="00EB6E88">
      <w:pPr>
        <w:tabs>
          <w:tab w:val="left" w:pos="835"/>
          <w:tab w:val="left" w:pos="836"/>
        </w:tabs>
        <w:ind w:left="142" w:right="174"/>
        <w:jc w:val="both"/>
        <w:rPr>
          <w:rFonts w:asciiTheme="minorHAnsi" w:hAnsiTheme="minorHAnsi" w:cstheme="minorHAnsi"/>
        </w:rPr>
      </w:pPr>
    </w:p>
    <w:sectPr w:rsidR="00203502" w:rsidRPr="00EB6E88" w:rsidSect="00744760">
      <w:pgSz w:w="11900" w:h="16850"/>
      <w:pgMar w:top="1580" w:right="1127"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A0C3" w14:textId="77777777" w:rsidR="00744760" w:rsidRDefault="00744760">
      <w:r>
        <w:separator/>
      </w:r>
    </w:p>
  </w:endnote>
  <w:endnote w:type="continuationSeparator" w:id="0">
    <w:p w14:paraId="46DD84F1" w14:textId="77777777" w:rsidR="00744760" w:rsidRDefault="0074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C29D" w14:textId="77777777" w:rsidR="00744760" w:rsidRDefault="00744760">
      <w:r>
        <w:separator/>
      </w:r>
    </w:p>
  </w:footnote>
  <w:footnote w:type="continuationSeparator" w:id="0">
    <w:p w14:paraId="57E855D2" w14:textId="77777777" w:rsidR="00744760" w:rsidRDefault="00744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D3178"/>
    <w:multiLevelType w:val="hybridMultilevel"/>
    <w:tmpl w:val="1AD4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C59EC"/>
    <w:multiLevelType w:val="hybridMultilevel"/>
    <w:tmpl w:val="D8BA0718"/>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5" w15:restartNumberingAfterBreak="0">
    <w:nsid w:val="14B23017"/>
    <w:multiLevelType w:val="hybridMultilevel"/>
    <w:tmpl w:val="221256B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7"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9"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C0A02"/>
    <w:multiLevelType w:val="hybridMultilevel"/>
    <w:tmpl w:val="1C96196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2"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4" w15:restartNumberingAfterBreak="0">
    <w:nsid w:val="32396EDA"/>
    <w:multiLevelType w:val="hybridMultilevel"/>
    <w:tmpl w:val="481EF45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6"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9818CE"/>
    <w:multiLevelType w:val="hybridMultilevel"/>
    <w:tmpl w:val="847E62F2"/>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9"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20"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14318"/>
    <w:multiLevelType w:val="hybridMultilevel"/>
    <w:tmpl w:val="7F36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6"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BF47C3E"/>
    <w:multiLevelType w:val="hybridMultilevel"/>
    <w:tmpl w:val="F2E6E91A"/>
    <w:lvl w:ilvl="0" w:tplc="08090001">
      <w:start w:val="1"/>
      <w:numFmt w:val="bullet"/>
      <w:lvlText w:val=""/>
      <w:lvlJc w:val="left"/>
      <w:pPr>
        <w:ind w:left="363" w:hanging="221"/>
      </w:pPr>
      <w:rPr>
        <w:rFonts w:ascii="Symbol" w:hAnsi="Symbo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8"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9" w15:restartNumberingAfterBreak="0">
    <w:nsid w:val="5E3A2680"/>
    <w:multiLevelType w:val="hybridMultilevel"/>
    <w:tmpl w:val="8842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222921"/>
    <w:multiLevelType w:val="hybridMultilevel"/>
    <w:tmpl w:val="5A28334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2" w15:restartNumberingAfterBreak="0">
    <w:nsid w:val="67E16707"/>
    <w:multiLevelType w:val="hybridMultilevel"/>
    <w:tmpl w:val="F092CA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34" w15:restartNumberingAfterBreak="0">
    <w:nsid w:val="6D603CD6"/>
    <w:multiLevelType w:val="hybridMultilevel"/>
    <w:tmpl w:val="E842C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36"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822B7"/>
    <w:multiLevelType w:val="hybridMultilevel"/>
    <w:tmpl w:val="D9D07C98"/>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9" w15:restartNumberingAfterBreak="0">
    <w:nsid w:val="77EF4C8C"/>
    <w:multiLevelType w:val="hybridMultilevel"/>
    <w:tmpl w:val="14903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abstractNum w:abstractNumId="41" w15:restartNumberingAfterBreak="0">
    <w:nsid w:val="7F9836BA"/>
    <w:multiLevelType w:val="hybridMultilevel"/>
    <w:tmpl w:val="9C70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336112">
    <w:abstractNumId w:val="19"/>
  </w:num>
  <w:num w:numId="2" w16cid:durableId="221865262">
    <w:abstractNumId w:val="33"/>
  </w:num>
  <w:num w:numId="3" w16cid:durableId="1740862290">
    <w:abstractNumId w:val="6"/>
  </w:num>
  <w:num w:numId="4" w16cid:durableId="358892292">
    <w:abstractNumId w:val="18"/>
  </w:num>
  <w:num w:numId="5" w16cid:durableId="1243176225">
    <w:abstractNumId w:val="35"/>
  </w:num>
  <w:num w:numId="6" w16cid:durableId="1010915448">
    <w:abstractNumId w:val="13"/>
  </w:num>
  <w:num w:numId="7" w16cid:durableId="1655719597">
    <w:abstractNumId w:val="27"/>
  </w:num>
  <w:num w:numId="8" w16cid:durableId="2135712212">
    <w:abstractNumId w:val="15"/>
  </w:num>
  <w:num w:numId="9" w16cid:durableId="1922253687">
    <w:abstractNumId w:val="3"/>
  </w:num>
  <w:num w:numId="10" w16cid:durableId="722409987">
    <w:abstractNumId w:val="0"/>
  </w:num>
  <w:num w:numId="11" w16cid:durableId="1462068601">
    <w:abstractNumId w:val="40"/>
  </w:num>
  <w:num w:numId="12" w16cid:durableId="1989285469">
    <w:abstractNumId w:val="16"/>
  </w:num>
  <w:num w:numId="13" w16cid:durableId="830759900">
    <w:abstractNumId w:val="31"/>
  </w:num>
  <w:num w:numId="14" w16cid:durableId="1521621382">
    <w:abstractNumId w:val="8"/>
  </w:num>
  <w:num w:numId="15" w16cid:durableId="1266961369">
    <w:abstractNumId w:val="4"/>
  </w:num>
  <w:num w:numId="16" w16cid:durableId="131558096">
    <w:abstractNumId w:val="9"/>
  </w:num>
  <w:num w:numId="17" w16cid:durableId="1288512720">
    <w:abstractNumId w:val="20"/>
  </w:num>
  <w:num w:numId="18" w16cid:durableId="978649850">
    <w:abstractNumId w:val="12"/>
  </w:num>
  <w:num w:numId="19" w16cid:durableId="852648833">
    <w:abstractNumId w:val="30"/>
  </w:num>
  <w:num w:numId="20" w16cid:durableId="418185371">
    <w:abstractNumId w:val="37"/>
  </w:num>
  <w:num w:numId="21" w16cid:durableId="83844958">
    <w:abstractNumId w:val="10"/>
  </w:num>
  <w:num w:numId="22" w16cid:durableId="37363661">
    <w:abstractNumId w:val="24"/>
  </w:num>
  <w:num w:numId="23" w16cid:durableId="1594317233">
    <w:abstractNumId w:val="26"/>
  </w:num>
  <w:num w:numId="24" w16cid:durableId="1741977834">
    <w:abstractNumId w:val="21"/>
  </w:num>
  <w:num w:numId="25" w16cid:durableId="843252731">
    <w:abstractNumId w:val="25"/>
  </w:num>
  <w:num w:numId="26" w16cid:durableId="143476373">
    <w:abstractNumId w:val="28"/>
  </w:num>
  <w:num w:numId="27" w16cid:durableId="492648311">
    <w:abstractNumId w:val="7"/>
  </w:num>
  <w:num w:numId="28" w16cid:durableId="733622352">
    <w:abstractNumId w:val="36"/>
  </w:num>
  <w:num w:numId="29" w16cid:durableId="145830042">
    <w:abstractNumId w:val="22"/>
  </w:num>
  <w:num w:numId="30" w16cid:durableId="585725339">
    <w:abstractNumId w:val="39"/>
  </w:num>
  <w:num w:numId="31" w16cid:durableId="1740596204">
    <w:abstractNumId w:val="2"/>
  </w:num>
  <w:num w:numId="32" w16cid:durableId="869028491">
    <w:abstractNumId w:val="38"/>
  </w:num>
  <w:num w:numId="33" w16cid:durableId="399909296">
    <w:abstractNumId w:val="5"/>
  </w:num>
  <w:num w:numId="34" w16cid:durableId="811216093">
    <w:abstractNumId w:val="29"/>
  </w:num>
  <w:num w:numId="35" w16cid:durableId="923342408">
    <w:abstractNumId w:val="32"/>
  </w:num>
  <w:num w:numId="36" w16cid:durableId="2098014120">
    <w:abstractNumId w:val="14"/>
  </w:num>
  <w:num w:numId="37" w16cid:durableId="21788305">
    <w:abstractNumId w:val="34"/>
  </w:num>
  <w:num w:numId="38" w16cid:durableId="1522428688">
    <w:abstractNumId w:val="1"/>
  </w:num>
  <w:num w:numId="39" w16cid:durableId="937328554">
    <w:abstractNumId w:val="41"/>
  </w:num>
  <w:num w:numId="40" w16cid:durableId="822545707">
    <w:abstractNumId w:val="23"/>
  </w:num>
  <w:num w:numId="41" w16cid:durableId="526337676">
    <w:abstractNumId w:val="17"/>
  </w:num>
  <w:num w:numId="42" w16cid:durableId="1923444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qwUAerQhTiwAAAA="/>
  </w:docVars>
  <w:rsids>
    <w:rsidRoot w:val="00507A51"/>
    <w:rsid w:val="00041E23"/>
    <w:rsid w:val="000704DD"/>
    <w:rsid w:val="000965BC"/>
    <w:rsid w:val="000B624A"/>
    <w:rsid w:val="000C128A"/>
    <w:rsid w:val="000C472C"/>
    <w:rsid w:val="000C7419"/>
    <w:rsid w:val="000F4481"/>
    <w:rsid w:val="000F61C0"/>
    <w:rsid w:val="001018BB"/>
    <w:rsid w:val="00102E54"/>
    <w:rsid w:val="001209E4"/>
    <w:rsid w:val="00134EA9"/>
    <w:rsid w:val="00144C51"/>
    <w:rsid w:val="001572E0"/>
    <w:rsid w:val="00181A17"/>
    <w:rsid w:val="001866B7"/>
    <w:rsid w:val="0019353E"/>
    <w:rsid w:val="00203502"/>
    <w:rsid w:val="00210C78"/>
    <w:rsid w:val="0023001A"/>
    <w:rsid w:val="00280FCC"/>
    <w:rsid w:val="002841FF"/>
    <w:rsid w:val="00292589"/>
    <w:rsid w:val="00295176"/>
    <w:rsid w:val="002A7D99"/>
    <w:rsid w:val="002F57B5"/>
    <w:rsid w:val="003168A4"/>
    <w:rsid w:val="003400BE"/>
    <w:rsid w:val="003423F6"/>
    <w:rsid w:val="00355FC0"/>
    <w:rsid w:val="003848A9"/>
    <w:rsid w:val="00387168"/>
    <w:rsid w:val="003968D7"/>
    <w:rsid w:val="003973AC"/>
    <w:rsid w:val="003B34E6"/>
    <w:rsid w:val="003E0264"/>
    <w:rsid w:val="00416DEB"/>
    <w:rsid w:val="00416E25"/>
    <w:rsid w:val="0041776F"/>
    <w:rsid w:val="00440790"/>
    <w:rsid w:val="00454A9C"/>
    <w:rsid w:val="00470503"/>
    <w:rsid w:val="00471ED9"/>
    <w:rsid w:val="00481D9A"/>
    <w:rsid w:val="004A1155"/>
    <w:rsid w:val="005050E6"/>
    <w:rsid w:val="00507A51"/>
    <w:rsid w:val="00535C6F"/>
    <w:rsid w:val="00537512"/>
    <w:rsid w:val="005A463B"/>
    <w:rsid w:val="005F2C3E"/>
    <w:rsid w:val="00625788"/>
    <w:rsid w:val="00627BEF"/>
    <w:rsid w:val="00633B47"/>
    <w:rsid w:val="00677752"/>
    <w:rsid w:val="00680DB0"/>
    <w:rsid w:val="006A1B1D"/>
    <w:rsid w:val="006A696A"/>
    <w:rsid w:val="006C65A2"/>
    <w:rsid w:val="006D047A"/>
    <w:rsid w:val="006E1595"/>
    <w:rsid w:val="006E36B7"/>
    <w:rsid w:val="006F3672"/>
    <w:rsid w:val="006F3F19"/>
    <w:rsid w:val="006F46C3"/>
    <w:rsid w:val="007013DD"/>
    <w:rsid w:val="007048AB"/>
    <w:rsid w:val="0071069B"/>
    <w:rsid w:val="00716F25"/>
    <w:rsid w:val="0073335D"/>
    <w:rsid w:val="007432C9"/>
    <w:rsid w:val="00743F1B"/>
    <w:rsid w:val="00744760"/>
    <w:rsid w:val="00782FE1"/>
    <w:rsid w:val="007D07CB"/>
    <w:rsid w:val="007F5BB4"/>
    <w:rsid w:val="0082454F"/>
    <w:rsid w:val="00826DD2"/>
    <w:rsid w:val="008319CD"/>
    <w:rsid w:val="0085799A"/>
    <w:rsid w:val="0088587F"/>
    <w:rsid w:val="00894935"/>
    <w:rsid w:val="008A6CF0"/>
    <w:rsid w:val="008B021E"/>
    <w:rsid w:val="008C0B43"/>
    <w:rsid w:val="008C35E9"/>
    <w:rsid w:val="009002BC"/>
    <w:rsid w:val="009076A9"/>
    <w:rsid w:val="0097179E"/>
    <w:rsid w:val="00A051CF"/>
    <w:rsid w:val="00A07309"/>
    <w:rsid w:val="00A10DDB"/>
    <w:rsid w:val="00A42D47"/>
    <w:rsid w:val="00A86F74"/>
    <w:rsid w:val="00A94B5C"/>
    <w:rsid w:val="00AA60D9"/>
    <w:rsid w:val="00AE093A"/>
    <w:rsid w:val="00B07406"/>
    <w:rsid w:val="00B43A3F"/>
    <w:rsid w:val="00B6124A"/>
    <w:rsid w:val="00B721D7"/>
    <w:rsid w:val="00BA0EBE"/>
    <w:rsid w:val="00BA10A2"/>
    <w:rsid w:val="00C07CEF"/>
    <w:rsid w:val="00C40A96"/>
    <w:rsid w:val="00D10DD8"/>
    <w:rsid w:val="00D210C1"/>
    <w:rsid w:val="00D36922"/>
    <w:rsid w:val="00D37A78"/>
    <w:rsid w:val="00D4000D"/>
    <w:rsid w:val="00D63CBC"/>
    <w:rsid w:val="00D7059D"/>
    <w:rsid w:val="00DA2F23"/>
    <w:rsid w:val="00DA4B39"/>
    <w:rsid w:val="00DB134B"/>
    <w:rsid w:val="00DC6302"/>
    <w:rsid w:val="00DD0F15"/>
    <w:rsid w:val="00DD48D0"/>
    <w:rsid w:val="00DD5320"/>
    <w:rsid w:val="00DF0E2F"/>
    <w:rsid w:val="00E05FA9"/>
    <w:rsid w:val="00E11136"/>
    <w:rsid w:val="00E11991"/>
    <w:rsid w:val="00E641D0"/>
    <w:rsid w:val="00E93A90"/>
    <w:rsid w:val="00EB6E88"/>
    <w:rsid w:val="00EB7E89"/>
    <w:rsid w:val="00EC3085"/>
    <w:rsid w:val="00EE0A44"/>
    <w:rsid w:val="00EF0041"/>
    <w:rsid w:val="00EF7583"/>
    <w:rsid w:val="00F4025C"/>
    <w:rsid w:val="00F50219"/>
    <w:rsid w:val="00FE1D97"/>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link w:val="BodyTextChar"/>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34"/>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1FF"/>
    <w:rPr>
      <w:color w:val="0000FF" w:themeColor="hyperlink"/>
      <w:u w:val="single"/>
    </w:rPr>
  </w:style>
  <w:style w:type="character" w:styleId="UnresolvedMention">
    <w:name w:val="Unresolved Mention"/>
    <w:basedOn w:val="DefaultParagraphFont"/>
    <w:uiPriority w:val="99"/>
    <w:semiHidden/>
    <w:unhideWhenUsed/>
    <w:rsid w:val="002841FF"/>
    <w:rPr>
      <w:color w:val="605E5C"/>
      <w:shd w:val="clear" w:color="auto" w:fill="E1DFDD"/>
    </w:rPr>
  </w:style>
  <w:style w:type="character" w:customStyle="1" w:styleId="BodyTextChar">
    <w:name w:val="Body Text Char"/>
    <w:basedOn w:val="DefaultParagraphFont"/>
    <w:link w:val="BodyText"/>
    <w:uiPriority w:val="1"/>
    <w:rsid w:val="00387168"/>
    <w:rPr>
      <w:rFonts w:ascii="Calibri" w:eastAsia="Calibri" w:hAnsi="Calibri" w:cs="Calibri"/>
    </w:rPr>
  </w:style>
  <w:style w:type="paragraph" w:styleId="NoSpacing">
    <w:name w:val="No Spacing"/>
    <w:uiPriority w:val="1"/>
    <w:qFormat/>
    <w:rsid w:val="0088587F"/>
    <w:pPr>
      <w:widowControl/>
      <w:autoSpaceDE/>
      <w:autoSpaceDN/>
    </w:pPr>
    <w:rPr>
      <w:lang w:val="en-GB"/>
    </w:rPr>
  </w:style>
  <w:style w:type="character" w:customStyle="1" w:styleId="ui-provider">
    <w:name w:val="ui-provider"/>
    <w:basedOn w:val="DefaultParagraphFont"/>
    <w:rsid w:val="00EB6E88"/>
  </w:style>
  <w:style w:type="character" w:styleId="FollowedHyperlink">
    <w:name w:val="FollowedHyperlink"/>
    <w:basedOn w:val="DefaultParagraphFont"/>
    <w:uiPriority w:val="99"/>
    <w:semiHidden/>
    <w:unhideWhenUsed/>
    <w:rsid w:val="00E64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32874">
      <w:bodyDiv w:val="1"/>
      <w:marLeft w:val="0"/>
      <w:marRight w:val="0"/>
      <w:marTop w:val="0"/>
      <w:marBottom w:val="0"/>
      <w:divBdr>
        <w:top w:val="none" w:sz="0" w:space="0" w:color="auto"/>
        <w:left w:val="none" w:sz="0" w:space="0" w:color="auto"/>
        <w:bottom w:val="none" w:sz="0" w:space="0" w:color="auto"/>
        <w:right w:val="none" w:sz="0" w:space="0" w:color="auto"/>
      </w:divBdr>
    </w:div>
    <w:div w:id="209901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wales/keeping-learners-safe" TargetMode="External"/><Relationship Id="rId18" Type="http://schemas.openxmlformats.org/officeDocument/2006/relationships/hyperlink" Target="mailto:advice@childcomwal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itizensadvice.org.uk/" TargetMode="External"/><Relationship Id="rId2" Type="http://schemas.openxmlformats.org/officeDocument/2006/relationships/customXml" Target="../customXml/item2.xml"/><Relationship Id="rId16" Type="http://schemas.openxmlformats.org/officeDocument/2006/relationships/hyperlink" Target="mailto:brendan.kelly@yourchapter.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yourchapter.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wsi/2003/3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A2DA0-EF07-495B-BB36-454606A47DA5}">
  <ds:schemaRefs>
    <ds:schemaRef ds:uri="http://schemas.microsoft.com/sharepoint/v3/contenttype/forms"/>
  </ds:schemaRefs>
</ds:datastoreItem>
</file>

<file path=customXml/itemProps2.xml><?xml version="1.0" encoding="utf-8"?>
<ds:datastoreItem xmlns:ds="http://schemas.openxmlformats.org/officeDocument/2006/customXml" ds:itemID="{1481EC30-C819-4006-8AD2-4D437DBAD5EA}">
  <ds:schemaRefs>
    <ds:schemaRef ds:uri="http://schemas.openxmlformats.org/officeDocument/2006/bibliography"/>
  </ds:schemaRefs>
</ds:datastoreItem>
</file>

<file path=customXml/itemProps3.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4ED61-6CD7-4181-A5C0-5FA689D4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4041</Words>
  <Characters>23039</Characters>
  <Application>Microsoft Office Word</Application>
  <DocSecurity>0</DocSecurity>
  <Lines>191</Lines>
  <Paragraphs>54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Introduction</vt:lpstr>
      <vt:lpstr>Aims</vt:lpstr>
      <vt:lpstr>Legislation and guidance</vt:lpstr>
      <vt:lpstr>Scope</vt:lpstr>
      <vt:lpstr>5. Roles and responsibilities</vt:lpstr>
      <vt:lpstr>The investigating Officer.</vt:lpstr>
      <vt:lpstr>Principles for investigation</vt:lpstr>
      <vt:lpstr>Time scales</vt:lpstr>
      <vt:lpstr>Stage 2:</vt:lpstr>
      <vt:lpstr>Stage 3:</vt:lpstr>
      <vt:lpstr>General Notes</vt:lpstr>
      <vt:lpstr>Complaints against the Senior Headteacher and school staff</vt:lpstr>
      <vt:lpstr>Stage 2: formal</vt:lpstr>
      <vt:lpstr>Stage 3: review panel</vt:lpstr>
      <vt:lpstr>Referring complaints on completion of the school’s procedure</vt:lpstr>
      <vt:lpstr>Persistent complaints</vt:lpstr>
      <vt:lpstr/>
      <vt:lpstr>Steps we will take</vt:lpstr>
      <vt:lpstr>Stopping responding</vt:lpstr>
      <vt:lpstr>Duplicate complaints</vt:lpstr>
      <vt:lpstr>Record keeping</vt:lpstr>
      <vt:lpstr>Learning lessons</vt:lpstr>
      <vt:lpstr>Monitoring arrangements</vt:lpstr>
      <vt:lpstr>Links with other policies</vt:lpstr>
    </vt:vector>
  </TitlesOfParts>
  <Company/>
  <LinksUpToDate>false</LinksUpToDate>
  <CharactersWithSpaces>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4</cp:revision>
  <cp:lastPrinted>2021-08-16T15:04:00Z</cp:lastPrinted>
  <dcterms:created xsi:type="dcterms:W3CDTF">2024-10-04T04:04:00Z</dcterms:created>
  <dcterms:modified xsi:type="dcterms:W3CDTF">2024-12-12T06:39:00Z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0x0101006E6B9941CC43D84487AE50C33B834CEB</vt:lpwstr>
  </property>
</Properties>
</file>